
<file path=[Content_Types].xml><?xml version="1.0" encoding="utf-8"?>
<Types xmlns="http://schemas.openxmlformats.org/package/2006/content-types">
  <Default Extension="jpg" ContentType="image/jp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6D616" w14:textId="77777777" w:rsidR="00E95D06" w:rsidRPr="00E07668" w:rsidRDefault="00E95D06" w:rsidP="004A22F7">
      <w:pPr>
        <w:spacing w:before="1" w:line="187" w:lineRule="exact"/>
        <w:textAlignment w:val="baseline"/>
        <w:rPr>
          <w:rFonts w:eastAsia="Arial" w:cs="Arial"/>
          <w:b/>
          <w:color w:val="000000"/>
          <w:szCs w:val="16"/>
          <w:lang w:val="pt-BR"/>
        </w:rPr>
      </w:pPr>
    </w:p>
    <w:p w14:paraId="561E27AA" w14:textId="77777777" w:rsidR="004A22F7" w:rsidRPr="00E07668" w:rsidRDefault="004A22F7" w:rsidP="004A22F7">
      <w:pPr>
        <w:spacing w:before="1" w:line="187" w:lineRule="exact"/>
        <w:textAlignment w:val="baseline"/>
        <w:rPr>
          <w:rFonts w:eastAsia="Arial" w:cs="Arial"/>
          <w:b/>
          <w:color w:val="000000"/>
          <w:szCs w:val="16"/>
          <w:lang w:val="pt-BR"/>
        </w:rPr>
      </w:pPr>
    </w:p>
    <w:p w14:paraId="5DE4759B" w14:textId="2EE7BD29" w:rsidR="004A22F7" w:rsidRPr="005574B9" w:rsidRDefault="004A22F7" w:rsidP="004A22F7">
      <w:pPr>
        <w:spacing w:before="1" w:line="187" w:lineRule="exact"/>
        <w:textAlignment w:val="baseline"/>
        <w:rPr>
          <w:rFonts w:eastAsia="Arial" w:cs="Arial"/>
          <w:b/>
          <w:color w:val="000000"/>
          <w:szCs w:val="16"/>
        </w:rPr>
      </w:pPr>
      <w:bookmarkStart w:id="0" w:name="_Hlk216169225"/>
      <w:r w:rsidRPr="005574B9">
        <w:rPr>
          <w:rFonts w:eastAsia="Arial" w:cs="Arial"/>
          <w:b/>
          <w:color w:val="000000"/>
          <w:szCs w:val="16"/>
        </w:rPr>
        <w:t>Anexa CU PRIVIRE LA SECURITATEA UTILIZĂRII SISTEMELOR INFORMATICE ALE PPC</w:t>
      </w:r>
    </w:p>
    <w:p w14:paraId="208094C6" w14:textId="77777777" w:rsidR="004A22F7" w:rsidRPr="005574B9" w:rsidRDefault="004A22F7" w:rsidP="004A22F7">
      <w:pPr>
        <w:spacing w:before="419" w:line="194" w:lineRule="exact"/>
        <w:jc w:val="center"/>
        <w:textAlignment w:val="baseline"/>
        <w:rPr>
          <w:rFonts w:eastAsia="Arial" w:cs="Arial"/>
          <w:b/>
          <w:color w:val="000000"/>
          <w:spacing w:val="-1"/>
          <w:szCs w:val="16"/>
        </w:rPr>
      </w:pPr>
    </w:p>
    <w:p w14:paraId="7FD8451F" w14:textId="77777777" w:rsidR="004A22F7" w:rsidRPr="009B12BB" w:rsidRDefault="004A22F7" w:rsidP="004A22F7">
      <w:pPr>
        <w:spacing w:before="419" w:line="194" w:lineRule="exact"/>
        <w:jc w:val="center"/>
        <w:textAlignment w:val="baseline"/>
        <w:rPr>
          <w:rFonts w:eastAsia="Arial" w:cs="Arial"/>
          <w:b/>
          <w:color w:val="000000"/>
          <w:spacing w:val="-1"/>
          <w:szCs w:val="16"/>
          <w:lang w:val="en-US"/>
        </w:rPr>
      </w:pPr>
      <w:r w:rsidRPr="009B12BB">
        <w:rPr>
          <w:rFonts w:eastAsia="Arial" w:cs="Arial"/>
          <w:b/>
          <w:color w:val="000000"/>
          <w:spacing w:val="-1"/>
          <w:szCs w:val="16"/>
          <w:lang w:val="en-US"/>
        </w:rPr>
        <w:t>DECLARAȚIE DE CONFIDENȚIALITATE</w:t>
      </w:r>
      <w:r w:rsidRPr="009B12BB">
        <w:rPr>
          <w:rFonts w:eastAsia="Arial" w:cs="Arial"/>
          <w:b/>
          <w:color w:val="000000"/>
          <w:spacing w:val="-1"/>
          <w:szCs w:val="16"/>
          <w:vertAlign w:val="superscript"/>
          <w:lang w:val="en-US"/>
        </w:rPr>
        <w:t>1</w:t>
      </w:r>
      <w:r w:rsidRPr="009B12BB">
        <w:rPr>
          <w:rFonts w:eastAsia="Arial" w:cs="Arial"/>
          <w:b/>
          <w:color w:val="000000"/>
          <w:spacing w:val="-1"/>
          <w:szCs w:val="16"/>
          <w:lang w:val="en-US"/>
        </w:rPr>
        <w:t xml:space="preserve"> </w:t>
      </w:r>
    </w:p>
    <w:p w14:paraId="26E0A442" w14:textId="77777777" w:rsidR="004A22F7" w:rsidRPr="009B12BB" w:rsidRDefault="004A22F7" w:rsidP="004A22F7">
      <w:pPr>
        <w:tabs>
          <w:tab w:val="left" w:leader="dot" w:pos="5328"/>
          <w:tab w:val="left" w:leader="dot" w:pos="7920"/>
        </w:tabs>
        <w:spacing w:before="116" w:line="187" w:lineRule="exact"/>
        <w:ind w:left="144"/>
        <w:textAlignment w:val="baseline"/>
        <w:rPr>
          <w:rFonts w:eastAsia="Arial" w:cs="Arial"/>
          <w:b/>
          <w:color w:val="000000"/>
          <w:szCs w:val="16"/>
          <w:lang w:val="en-US"/>
        </w:rPr>
      </w:pPr>
      <w:r w:rsidRPr="009B12BB">
        <w:rPr>
          <w:rFonts w:eastAsia="Arial" w:cs="Arial"/>
          <w:b/>
          <w:color w:val="000000"/>
          <w:szCs w:val="16"/>
          <w:lang w:val="en-US"/>
        </w:rPr>
        <w:t xml:space="preserve">CONTRACTUL nr. </w:t>
      </w:r>
      <w:r w:rsidRPr="009B12BB">
        <w:rPr>
          <w:rFonts w:eastAsia="Arial" w:cs="Arial"/>
          <w:b/>
          <w:color w:val="000000"/>
          <w:szCs w:val="16"/>
          <w:lang w:val="en-US"/>
        </w:rPr>
        <w:tab/>
        <w:t>din</w:t>
      </w:r>
      <w:r w:rsidRPr="009B12BB">
        <w:rPr>
          <w:rFonts w:eastAsia="Arial" w:cs="Arial"/>
          <w:b/>
          <w:color w:val="000000"/>
          <w:szCs w:val="16"/>
          <w:lang w:val="en-US"/>
        </w:rPr>
        <w:tab/>
        <w:t xml:space="preserve"> </w:t>
      </w:r>
    </w:p>
    <w:p w14:paraId="7F1DDB1B" w14:textId="30907693" w:rsidR="00E95D06" w:rsidRPr="00E95D06" w:rsidRDefault="004A22F7" w:rsidP="00E95D06">
      <w:pPr>
        <w:tabs>
          <w:tab w:val="left" w:leader="dot" w:pos="7776"/>
        </w:tabs>
        <w:spacing w:after="163" w:line="300" w:lineRule="exact"/>
        <w:ind w:firstLine="144"/>
        <w:textAlignment w:val="baseline"/>
        <w:rPr>
          <w:rFonts w:eastAsia="Arial" w:cs="Arial"/>
          <w:color w:val="000000"/>
          <w:szCs w:val="16"/>
          <w:lang w:val="en-US"/>
        </w:rPr>
      </w:pPr>
      <w:r w:rsidRPr="009B12BB">
        <w:rPr>
          <w:rFonts w:eastAsia="Arial" w:cs="Arial"/>
          <w:b/>
          <w:i/>
          <w:color w:val="000000"/>
          <w:szCs w:val="16"/>
          <w:lang w:val="en-US"/>
        </w:rPr>
        <w:t>OBIECT:</w:t>
      </w:r>
      <w:r w:rsidRPr="009B12BB">
        <w:rPr>
          <w:rFonts w:eastAsia="Arial" w:cs="Arial"/>
          <w:b/>
          <w:i/>
          <w:color w:val="000000"/>
          <w:szCs w:val="16"/>
          <w:lang w:val="en-US"/>
        </w:rPr>
        <w:tab/>
        <w:t xml:space="preserve"> </w:t>
      </w:r>
      <w:r w:rsidRPr="009B12BB">
        <w:rPr>
          <w:rFonts w:eastAsia="Arial" w:cs="Arial"/>
          <w:b/>
          <w:i/>
          <w:color w:val="000000"/>
          <w:szCs w:val="16"/>
          <w:lang w:val="en-US"/>
        </w:rPr>
        <w:br/>
      </w:r>
      <w:proofErr w:type="spellStart"/>
      <w:r w:rsidRPr="009B12BB">
        <w:rPr>
          <w:rFonts w:eastAsia="Arial" w:cs="Arial"/>
          <w:color w:val="000000"/>
          <w:szCs w:val="16"/>
          <w:lang w:val="en-US"/>
        </w:rPr>
        <w:t>Subsemnatul</w:t>
      </w:r>
      <w:proofErr w:type="spellEnd"/>
      <w:r w:rsidRPr="009B12BB">
        <w:rPr>
          <w:rFonts w:eastAsia="Arial" w:cs="Arial"/>
          <w:color w:val="000000"/>
          <w:szCs w:val="16"/>
          <w:lang w:val="en-US"/>
        </w:rPr>
        <w:t>:</w:t>
      </w:r>
    </w:p>
    <w:p w14:paraId="0BEC27E1" w14:textId="24A81FA7" w:rsidR="004A22F7" w:rsidRPr="009B12BB" w:rsidRDefault="004A22F7" w:rsidP="004A22F7">
      <w:pPr>
        <w:spacing w:before="196" w:line="20" w:lineRule="exact"/>
        <w:rPr>
          <w:rFonts w:cs="Arial"/>
          <w:szCs w:val="16"/>
          <w:lang w:val="en-US"/>
        </w:rPr>
      </w:pPr>
    </w:p>
    <w:tbl>
      <w:tblPr>
        <w:tblW w:w="0" w:type="auto"/>
        <w:tblLayout w:type="fixed"/>
        <w:tblCellMar>
          <w:left w:w="0" w:type="dxa"/>
          <w:right w:w="0" w:type="dxa"/>
        </w:tblCellMar>
        <w:tblLook w:val="04A0" w:firstRow="1" w:lastRow="0" w:firstColumn="1" w:lastColumn="0" w:noHBand="0" w:noVBand="1"/>
      </w:tblPr>
      <w:tblGrid>
        <w:gridCol w:w="460"/>
        <w:gridCol w:w="10200"/>
      </w:tblGrid>
      <w:tr w:rsidR="004A22F7" w:rsidRPr="00BE50F5" w14:paraId="57262455" w14:textId="77777777" w:rsidTr="006F4DFB">
        <w:trPr>
          <w:trHeight w:hRule="exact" w:val="420"/>
        </w:trPr>
        <w:tc>
          <w:tcPr>
            <w:tcW w:w="460" w:type="dxa"/>
          </w:tcPr>
          <w:p w14:paraId="7DC2A2A6" w14:textId="77777777" w:rsidR="004A22F7" w:rsidRPr="00FC6270" w:rsidRDefault="004A22F7" w:rsidP="006F4DFB">
            <w:pPr>
              <w:spacing w:after="4" w:line="170" w:lineRule="exact"/>
              <w:ind w:left="301"/>
              <w:jc w:val="right"/>
              <w:textAlignment w:val="baseline"/>
              <w:rPr>
                <w:rFonts w:cs="Arial"/>
                <w:szCs w:val="16"/>
              </w:rPr>
            </w:pPr>
            <w:r w:rsidRPr="00FC6270">
              <w:rPr>
                <w:rFonts w:cs="Arial"/>
                <w:noProof/>
                <w:szCs w:val="16"/>
              </w:rPr>
              <w:drawing>
                <wp:inline distT="0" distB="0" distL="0" distR="0" wp14:anchorId="0230BAD0" wp14:editId="227B6667">
                  <wp:extent cx="100965" cy="100330"/>
                  <wp:effectExtent l="0" t="0" r="0" b="0"/>
                  <wp:docPr id="81" name="Picture"/>
                  <wp:cNvGraphicFramePr/>
                  <a:graphic xmlns:a="http://schemas.openxmlformats.org/drawingml/2006/main">
                    <a:graphicData uri="http://schemas.openxmlformats.org/drawingml/2006/picture">
                      <pic:pic xmlns:pic="http://schemas.openxmlformats.org/drawingml/2006/picture">
                        <pic:nvPicPr>
                          <pic:cNvPr id="81" name="Picture"/>
                          <pic:cNvPicPr preferRelativeResize="0"/>
                        </pic:nvPicPr>
                        <pic:blipFill>
                          <a:blip r:embed="rId11"/>
                          <a:stretch>
                            <a:fillRect/>
                          </a:stretch>
                        </pic:blipFill>
                        <pic:spPr>
                          <a:xfrm>
                            <a:off x="0" y="0"/>
                            <a:ext cx="100965" cy="100330"/>
                          </a:xfrm>
                          <a:prstGeom prst="rect">
                            <a:avLst/>
                          </a:prstGeom>
                        </pic:spPr>
                      </pic:pic>
                    </a:graphicData>
                  </a:graphic>
                </wp:inline>
              </w:drawing>
            </w:r>
          </w:p>
        </w:tc>
        <w:tc>
          <w:tcPr>
            <w:tcW w:w="10200" w:type="dxa"/>
          </w:tcPr>
          <w:p w14:paraId="2EE6B830" w14:textId="77777777" w:rsidR="004A22F7" w:rsidRPr="00D56FCC" w:rsidRDefault="004A22F7" w:rsidP="006F4DFB">
            <w:pPr>
              <w:spacing w:line="118" w:lineRule="exact"/>
              <w:ind w:right="7445"/>
              <w:jc w:val="right"/>
              <w:textAlignment w:val="baseline"/>
              <w:rPr>
                <w:rFonts w:eastAsia="Arial" w:cs="Arial"/>
                <w:color w:val="000000"/>
                <w:szCs w:val="16"/>
                <w:lang w:val="pt-BR"/>
              </w:rPr>
            </w:pPr>
            <w:r w:rsidRPr="00D56FCC">
              <w:rPr>
                <w:rFonts w:eastAsia="Arial" w:cs="Arial"/>
                <w:color w:val="000000"/>
                <w:szCs w:val="16"/>
                <w:lang w:val="pt-BR"/>
              </w:rPr>
              <w:t>(prenumele și numele declarantului)</w:t>
            </w:r>
          </w:p>
          <w:p w14:paraId="6434C2E8" w14:textId="77777777" w:rsidR="004A22F7" w:rsidRPr="00D56FCC" w:rsidRDefault="004A22F7" w:rsidP="006F4DFB">
            <w:pPr>
              <w:spacing w:before="110" w:after="2" w:line="185" w:lineRule="exact"/>
              <w:ind w:right="3845"/>
              <w:jc w:val="right"/>
              <w:textAlignment w:val="baseline"/>
              <w:rPr>
                <w:rFonts w:eastAsia="Arial" w:cs="Arial"/>
                <w:color w:val="000000"/>
                <w:szCs w:val="16"/>
                <w:lang w:val="pt-BR"/>
              </w:rPr>
            </w:pPr>
            <w:r w:rsidRPr="00D56FCC">
              <w:rPr>
                <w:rFonts w:eastAsia="Arial" w:cs="Arial"/>
                <w:color w:val="000000"/>
                <w:szCs w:val="16"/>
                <w:lang w:val="pt-BR"/>
              </w:rPr>
              <w:t>Persoană fizică (a se bifa doar dacă respectivul Contract nu este încheiat cu o Societate)</w:t>
            </w:r>
          </w:p>
        </w:tc>
      </w:tr>
    </w:tbl>
    <w:p w14:paraId="6D4CB9DA" w14:textId="00CFF658" w:rsidR="004A22F7" w:rsidRPr="00D56FCC" w:rsidRDefault="004A22F7" w:rsidP="004A22F7">
      <w:pPr>
        <w:spacing w:after="268" w:line="20" w:lineRule="exact"/>
        <w:rPr>
          <w:rFonts w:cs="Arial"/>
          <w:szCs w:val="16"/>
          <w:lang w:val="pt-BR"/>
        </w:rPr>
      </w:pPr>
    </w:p>
    <w:p w14:paraId="3772E17D" w14:textId="77777777" w:rsidR="00D0300D" w:rsidRDefault="00D0300D" w:rsidP="004A22F7">
      <w:pPr>
        <w:spacing w:before="1" w:line="187" w:lineRule="exact"/>
        <w:jc w:val="center"/>
        <w:textAlignment w:val="baseline"/>
        <w:rPr>
          <w:rFonts w:eastAsia="Arial" w:cs="Arial"/>
          <w:b/>
          <w:color w:val="000000"/>
          <w:spacing w:val="-2"/>
          <w:szCs w:val="16"/>
          <w:lang w:val="pt-BR"/>
        </w:rPr>
      </w:pPr>
    </w:p>
    <w:p w14:paraId="3382CC65" w14:textId="107D715E" w:rsidR="004A22F7" w:rsidRPr="00D56FCC" w:rsidRDefault="004A22F7" w:rsidP="004A22F7">
      <w:pPr>
        <w:spacing w:before="1" w:line="187" w:lineRule="exact"/>
        <w:jc w:val="center"/>
        <w:textAlignment w:val="baseline"/>
        <w:rPr>
          <w:rFonts w:eastAsia="Arial" w:cs="Arial"/>
          <w:b/>
          <w:color w:val="000000"/>
          <w:spacing w:val="-2"/>
          <w:szCs w:val="16"/>
          <w:lang w:val="pt-BR"/>
        </w:rPr>
      </w:pPr>
      <w:r>
        <w:rPr>
          <w:rFonts w:eastAsia="PMingLiU" w:cs="Arial"/>
          <w:noProof/>
          <w:szCs w:val="16"/>
        </w:rPr>
        <mc:AlternateContent>
          <mc:Choice Requires="wps">
            <w:drawing>
              <wp:anchor distT="0" distB="157480" distL="0" distR="0" simplePos="0" relativeHeight="251658244" behindDoc="1" locked="0" layoutInCell="1" allowOverlap="1" wp14:anchorId="731430AB" wp14:editId="689C0A41">
                <wp:simplePos x="0" y="0"/>
                <wp:positionH relativeFrom="page">
                  <wp:posOffset>537210</wp:posOffset>
                </wp:positionH>
                <wp:positionV relativeFrom="page">
                  <wp:posOffset>3468370</wp:posOffset>
                </wp:positionV>
                <wp:extent cx="6769100" cy="1285875"/>
                <wp:effectExtent l="3810" t="1270" r="0" b="0"/>
                <wp:wrapSquare wrapText="bothSides"/>
                <wp:docPr id="62869795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9100" cy="1285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44FB7" w14:textId="77777777" w:rsidR="004A22F7" w:rsidRDefault="004A22F7" w:rsidP="004A22F7">
                            <w:pPr>
                              <w:pBdr>
                                <w:top w:val="single" w:sz="5" w:space="0" w:color="000000"/>
                                <w:left w:val="single" w:sz="5" w:space="0" w:color="000000"/>
                                <w:bottom w:val="single" w:sz="5" w:space="12" w:color="000000"/>
                                <w:right w:val="single" w:sz="5" w:space="0" w:color="000000"/>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1430AB" id="_x0000_t202" coordsize="21600,21600" o:spt="202" path="m,l,21600r21600,l21600,xe">
                <v:stroke joinstyle="miter"/>
                <v:path gradientshapeok="t" o:connecttype="rect"/>
              </v:shapetype>
              <v:shape id="Text Box 14" o:spid="_x0000_s1026" type="#_x0000_t202" style="position:absolute;left:0;text-align:left;margin-left:42.3pt;margin-top:273.1pt;width:533pt;height:101.25pt;z-index:-251658236;visibility:visible;mso-wrap-style:square;mso-width-percent:0;mso-height-percent:0;mso-wrap-distance-left:0;mso-wrap-distance-top:0;mso-wrap-distance-right:0;mso-wrap-distance-bottom:12.4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" filled="f" stroked="f">
                <v:textbox inset="0,0,0,0">
                  <w:txbxContent>
                    <w:p w14:paraId="5C644FB7" w14:textId="77777777" w:rsidR="004A22F7" w:rsidRDefault="004A22F7" w:rsidP="004A22F7">
                      <w:pPr>
                        <w:pBdr>
                          <w:top w:val="single" w:sz="5" w:space="0" w:color="000000"/>
                          <w:left w:val="single" w:sz="5" w:space="0" w:color="000000"/>
                          <w:bottom w:val="single" w:sz="5" w:space="12" w:color="000000"/>
                          <w:right w:val="single" w:sz="5" w:space="0" w:color="000000"/>
                        </w:pBdr>
                      </w:pP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58245" behindDoc="1" locked="0" layoutInCell="1" allowOverlap="1" wp14:anchorId="45423C73" wp14:editId="1915E3A4">
                <wp:simplePos x="0" y="0"/>
                <wp:positionH relativeFrom="page">
                  <wp:posOffset>537210</wp:posOffset>
                </wp:positionH>
                <wp:positionV relativeFrom="page">
                  <wp:posOffset>3468370</wp:posOffset>
                </wp:positionV>
                <wp:extent cx="6765925" cy="1274445"/>
                <wp:effectExtent l="3810" t="1270" r="2540" b="635"/>
                <wp:wrapSquare wrapText="bothSides"/>
                <wp:docPr id="164520848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5925" cy="1274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0131A" w14:textId="77777777" w:rsidR="004A22F7" w:rsidRDefault="004A22F7" w:rsidP="004A22F7">
                            <w:pPr>
                              <w:ind w:left="76"/>
                              <w:textAlignment w:val="baseline"/>
                            </w:pPr>
                            <w:r>
                              <w:rPr>
                                <w:noProof/>
                              </w:rPr>
                              <w:drawing>
                                <wp:inline distT="0" distB="0" distL="0" distR="0" wp14:anchorId="38D5483B" wp14:editId="6940D167">
                                  <wp:extent cx="6717665" cy="1274445"/>
                                  <wp:effectExtent l="0" t="0" r="0" b="0"/>
                                  <wp:docPr id="768206797" name="Picture 768206797"/>
                                  <wp:cNvGraphicFramePr/>
                                  <a:graphic xmlns:a="http://schemas.openxmlformats.org/drawingml/2006/main">
                                    <a:graphicData uri="http://schemas.openxmlformats.org/drawingml/2006/picture">
                                      <pic:pic xmlns:pic="http://schemas.openxmlformats.org/drawingml/2006/picture">
                                        <pic:nvPicPr>
                                          <pic:cNvPr id="82" name="Picture"/>
                                          <pic:cNvPicPr preferRelativeResize="0"/>
                                        </pic:nvPicPr>
                                        <pic:blipFill>
                                          <a:blip r:embed="rId12"/>
                                          <a:stretch>
                                            <a:fillRect/>
                                          </a:stretch>
                                        </pic:blipFill>
                                        <pic:spPr>
                                          <a:xfrm>
                                            <a:off x="0" y="0"/>
                                            <a:ext cx="6717665" cy="127444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423C73" id="Text Box 13" o:spid="_x0000_s1027" type="#_x0000_t202" style="position:absolute;left:0;text-align:left;margin-left:42.3pt;margin-top:273.1pt;width:532.75pt;height:100.35pt;z-index:-251658235;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" filled="f" stroked="f">
                <v:textbox inset="0,0,0,0">
                  <w:txbxContent>
                    <w:p w14:paraId="7FC0131A" w14:textId="77777777" w:rsidR="004A22F7" w:rsidRDefault="004A22F7" w:rsidP="004A22F7">
                      <w:pPr>
                        <w:ind w:left="76"/>
                        <w:textAlignment w:val="baseline"/>
                      </w:pPr>
                      <w:r>
                        <w:rPr>
                          <w:noProof/>
                        </w:rPr>
                        <w:drawing>
                          <wp:inline distT="0" distB="0" distL="0" distR="0" wp14:anchorId="38D5483B" wp14:editId="6940D167">
                            <wp:extent cx="6717665" cy="1274445"/>
                            <wp:effectExtent l="0" t="0" r="0" b="0"/>
                            <wp:docPr id="768206797" name="Picture 768206797"/>
                            <wp:cNvGraphicFramePr/>
                            <a:graphic xmlns:a="http://schemas.openxmlformats.org/drawingml/2006/main">
                              <a:graphicData uri="http://schemas.openxmlformats.org/drawingml/2006/picture">
                                <pic:pic xmlns:pic="http://schemas.openxmlformats.org/drawingml/2006/picture">
                                  <pic:nvPicPr>
                                    <pic:cNvPr id="82" name="Picture"/>
                                    <pic:cNvPicPr preferRelativeResize="0"/>
                                  </pic:nvPicPr>
                                  <pic:blipFill>
                                    <a:blip r:embed="rId19"/>
                                    <a:stretch>
                                      <a:fillRect/>
                                    </a:stretch>
                                  </pic:blipFill>
                                  <pic:spPr>
                                    <a:xfrm>
                                      <a:off x="0" y="0"/>
                                      <a:ext cx="6717665" cy="1274445"/>
                                    </a:xfrm>
                                    <a:prstGeom prst="rect">
                                      <a:avLst/>
                                    </a:prstGeom>
                                  </pic:spPr>
                                </pic:pic>
                              </a:graphicData>
                            </a:graphic>
                          </wp:inline>
                        </w:drawing>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58247" behindDoc="1" locked="0" layoutInCell="1" allowOverlap="1" wp14:anchorId="77CAD893" wp14:editId="3BE382FA">
                <wp:simplePos x="0" y="0"/>
                <wp:positionH relativeFrom="page">
                  <wp:posOffset>2233930</wp:posOffset>
                </wp:positionH>
                <wp:positionV relativeFrom="page">
                  <wp:posOffset>3550285</wp:posOffset>
                </wp:positionV>
                <wp:extent cx="3276600" cy="119380"/>
                <wp:effectExtent l="0" t="0" r="4445" b="0"/>
                <wp:wrapSquare wrapText="bothSides"/>
                <wp:docPr id="102752056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119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E51AD" w14:textId="77777777" w:rsidR="004A22F7" w:rsidRDefault="004A22F7" w:rsidP="004A22F7">
                            <w:pPr>
                              <w:spacing w:before="1" w:line="182" w:lineRule="exact"/>
                              <w:jc w:val="center"/>
                              <w:textAlignment w:val="baseline"/>
                              <w:rPr>
                                <w:rFonts w:eastAsia="Arial"/>
                                <w:color w:val="000000"/>
                                <w:spacing w:val="-2"/>
                              </w:rPr>
                            </w:pPr>
                            <w:r>
                              <w:rPr>
                                <w:rFonts w:eastAsia="Arial"/>
                                <w:color w:val="000000"/>
                                <w:spacing w:val="-2"/>
                              </w:rPr>
                              <w:t>(A se completa doar dacă respectivul Contract se încheie cu o Societate)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CAD893" id="Text Box 12" o:spid="_x0000_s1028" type="#_x0000_t202" style="position:absolute;left:0;text-align:left;margin-left:175.9pt;margin-top:279.55pt;width:258pt;height:9.4pt;z-index:-251658233;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" filled="f" stroked="f">
                <v:textbox inset="0,0,0,0">
                  <w:txbxContent>
                    <w:p w14:paraId="76AE51AD" w14:textId="77777777" w:rsidR="004A22F7" w:rsidRDefault="004A22F7" w:rsidP="004A22F7">
                      <w:pPr>
                        <w:spacing w:before="1" w:line="182" w:lineRule="exact"/>
                        <w:jc w:val="center"/>
                        <w:textAlignment w:val="baseline"/>
                        <w:rPr>
                          <w:rFonts w:eastAsia="Arial"/>
                          <w:color w:val="000000"/>
                          <w:spacing w:val="-2"/>
                        </w:rPr>
                      </w:pPr>
                      <w:r>
                        <w:rPr>
                          <w:rFonts w:eastAsia="Arial"/>
                          <w:color w:val="000000"/>
                          <w:spacing w:val="-2"/>
                        </w:rPr>
                        <w:t>(A se completa doar dacă respectivul Contract se încheie cu o Societate)</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58248" behindDoc="1" locked="0" layoutInCell="1" allowOverlap="1" wp14:anchorId="2224892A" wp14:editId="6EAEC9A6">
                <wp:simplePos x="0" y="0"/>
                <wp:positionH relativeFrom="page">
                  <wp:posOffset>871855</wp:posOffset>
                </wp:positionH>
                <wp:positionV relativeFrom="page">
                  <wp:posOffset>3665220</wp:posOffset>
                </wp:positionV>
                <wp:extent cx="447675" cy="193675"/>
                <wp:effectExtent l="0" t="0" r="4445" b="0"/>
                <wp:wrapSquare wrapText="bothSides"/>
                <wp:docPr id="6730671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544AE" w14:textId="77777777" w:rsidR="004A22F7" w:rsidRDefault="004A22F7" w:rsidP="004A22F7">
                            <w:pPr>
                              <w:spacing w:before="122" w:line="182" w:lineRule="exact"/>
                              <w:textAlignment w:val="baseline"/>
                              <w:rPr>
                                <w:rFonts w:eastAsia="Arial"/>
                                <w:color w:val="000000"/>
                                <w:spacing w:val="-8"/>
                              </w:rPr>
                            </w:pPr>
                            <w:r>
                              <w:rPr>
                                <w:rFonts w:eastAsia="Arial"/>
                                <w:color w:val="000000"/>
                                <w:spacing w:val="-8"/>
                              </w:rPr>
                              <w:t>Proprietar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4892A" id="Text Box 11" o:spid="_x0000_s1029" type="#_x0000_t202" style="position:absolute;left:0;text-align:left;margin-left:68.65pt;margin-top:288.6pt;width:35.25pt;height:15.25pt;z-index:-251658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" filled="f" stroked="f">
                <v:textbox inset="0,0,0,0">
                  <w:txbxContent>
                    <w:p w14:paraId="109544AE" w14:textId="77777777" w:rsidR="004A22F7" w:rsidRDefault="004A22F7" w:rsidP="004A22F7">
                      <w:pPr>
                        <w:spacing w:before="122" w:line="182" w:lineRule="exact"/>
                        <w:textAlignment w:val="baseline"/>
                        <w:rPr>
                          <w:rFonts w:eastAsia="Arial"/>
                          <w:color w:val="000000"/>
                          <w:spacing w:val="-8"/>
                        </w:rPr>
                      </w:pPr>
                      <w:r>
                        <w:rPr>
                          <w:rFonts w:eastAsia="Arial"/>
                          <w:color w:val="000000"/>
                          <w:spacing w:val="-8"/>
                        </w:rPr>
                        <w:t>Proprietar</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58249" behindDoc="1" locked="0" layoutInCell="1" allowOverlap="1" wp14:anchorId="427AEAC1" wp14:editId="008CB4ED">
                <wp:simplePos x="0" y="0"/>
                <wp:positionH relativeFrom="page">
                  <wp:posOffset>2637790</wp:posOffset>
                </wp:positionH>
                <wp:positionV relativeFrom="page">
                  <wp:posOffset>3860800</wp:posOffset>
                </wp:positionV>
                <wp:extent cx="253365" cy="193675"/>
                <wp:effectExtent l="0" t="3175" r="4445" b="3175"/>
                <wp:wrapSquare wrapText="bothSides"/>
                <wp:docPr id="833940417"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365" cy="193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711A2" w14:textId="77777777" w:rsidR="004A22F7" w:rsidRDefault="004A22F7" w:rsidP="004A22F7">
                            <w:pPr>
                              <w:spacing w:before="122" w:line="177" w:lineRule="exact"/>
                              <w:textAlignment w:val="baseline"/>
                              <w:rPr>
                                <w:rFonts w:eastAsia="Arial"/>
                                <w:color w:val="000000"/>
                              </w:rPr>
                            </w:pPr>
                            <w:r>
                              <w:rPr>
                                <w:rFonts w:eastAsia="Arial"/>
                                <w:color w:val="000000"/>
                              </w:rPr>
                              <w:t>din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7AEAC1" id="Text Box 10" o:spid="_x0000_s1030" type="#_x0000_t202" style="position:absolute;left:0;text-align:left;margin-left:207.7pt;margin-top:304pt;width:19.95pt;height:15.25pt;z-index:-251658231;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" filled="f" stroked="f">
                <v:textbox inset="0,0,0,0">
                  <w:txbxContent>
                    <w:p w14:paraId="2F9711A2" w14:textId="77777777" w:rsidR="004A22F7" w:rsidRDefault="004A22F7" w:rsidP="004A22F7">
                      <w:pPr>
                        <w:spacing w:before="122" w:line="177" w:lineRule="exact"/>
                        <w:textAlignment w:val="baseline"/>
                        <w:rPr>
                          <w:rFonts w:eastAsia="Arial"/>
                          <w:color w:val="000000"/>
                        </w:rPr>
                      </w:pPr>
                      <w:r>
                        <w:rPr>
                          <w:rFonts w:eastAsia="Arial"/>
                          <w:color w:val="000000"/>
                        </w:rPr>
                        <w:t>din</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58250" behindDoc="1" locked="0" layoutInCell="1" allowOverlap="1" wp14:anchorId="31058E2A" wp14:editId="3D2B9F3A">
                <wp:simplePos x="0" y="0"/>
                <wp:positionH relativeFrom="page">
                  <wp:posOffset>2974975</wp:posOffset>
                </wp:positionH>
                <wp:positionV relativeFrom="page">
                  <wp:posOffset>4170045</wp:posOffset>
                </wp:positionV>
                <wp:extent cx="810895" cy="85090"/>
                <wp:effectExtent l="3175" t="0" r="0" b="2540"/>
                <wp:wrapSquare wrapText="bothSides"/>
                <wp:docPr id="42026505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0895" cy="8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0AD3A" w14:textId="77777777" w:rsidR="004A22F7" w:rsidRDefault="004A22F7" w:rsidP="004A22F7">
                            <w:pPr>
                              <w:spacing w:before="8" w:line="121" w:lineRule="exact"/>
                              <w:textAlignment w:val="baseline"/>
                              <w:rPr>
                                <w:rFonts w:eastAsia="Arial"/>
                                <w:color w:val="000000"/>
                                <w:spacing w:val="-8"/>
                                <w:sz w:val="11"/>
                              </w:rPr>
                            </w:pPr>
                            <w:r>
                              <w:rPr>
                                <w:rFonts w:eastAsia="Arial"/>
                                <w:color w:val="000000"/>
                                <w:spacing w:val="-8"/>
                                <w:sz w:val="11"/>
                              </w:rPr>
                              <w:t>(Denumirea/sediul Societății)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58E2A" id="Text Box 9" o:spid="_x0000_s1031" type="#_x0000_t202" style="position:absolute;left:0;text-align:left;margin-left:234.25pt;margin-top:328.35pt;width:63.85pt;height:6.7pt;z-index:-25165823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" filled="f" stroked="f">
                <v:textbox inset="0,0,0,0">
                  <w:txbxContent>
                    <w:p w14:paraId="0EE0AD3A" w14:textId="77777777" w:rsidR="004A22F7" w:rsidRDefault="004A22F7" w:rsidP="004A22F7">
                      <w:pPr>
                        <w:spacing w:before="8" w:line="121" w:lineRule="exact"/>
                        <w:textAlignment w:val="baseline"/>
                        <w:rPr>
                          <w:rFonts w:eastAsia="Arial"/>
                          <w:color w:val="000000"/>
                          <w:spacing w:val="-8"/>
                          <w:sz w:val="11"/>
                        </w:rPr>
                      </w:pPr>
                      <w:r>
                        <w:rPr>
                          <w:rFonts w:eastAsia="Arial"/>
                          <w:color w:val="000000"/>
                          <w:spacing w:val="-8"/>
                          <w:sz w:val="11"/>
                        </w:rPr>
                        <w:t>(Denumirea/sediul Societății)</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58251" behindDoc="1" locked="0" layoutInCell="1" allowOverlap="1" wp14:anchorId="4D883B5D" wp14:editId="7E5A4549">
                <wp:simplePos x="0" y="0"/>
                <wp:positionH relativeFrom="page">
                  <wp:posOffset>862330</wp:posOffset>
                </wp:positionH>
                <wp:positionV relativeFrom="page">
                  <wp:posOffset>4321175</wp:posOffset>
                </wp:positionV>
                <wp:extent cx="1704340" cy="125730"/>
                <wp:effectExtent l="0" t="0" r="0" b="1270"/>
                <wp:wrapSquare wrapText="bothSides"/>
                <wp:docPr id="85305973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4340" cy="125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51DF0" w14:textId="77777777" w:rsidR="004A22F7" w:rsidRDefault="004A22F7" w:rsidP="004A22F7">
                            <w:pPr>
                              <w:spacing w:before="1" w:line="192" w:lineRule="exact"/>
                              <w:textAlignment w:val="baseline"/>
                              <w:rPr>
                                <w:rFonts w:eastAsia="Arial"/>
                                <w:color w:val="000000"/>
                                <w:spacing w:val="-2"/>
                              </w:rPr>
                            </w:pPr>
                            <w:r>
                              <w:rPr>
                                <w:rFonts w:eastAsia="Arial"/>
                                <w:color w:val="000000"/>
                                <w:spacing w:val="-2"/>
                              </w:rPr>
                              <w:t>Împuternicit(ă) veritabil(ă) și legitim(ă)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83B5D" id="Text Box 8" o:spid="_x0000_s1032" type="#_x0000_t202" style="position:absolute;left:0;text-align:left;margin-left:67.9pt;margin-top:340.25pt;width:134.2pt;height:9.9pt;z-index:-25165822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" filled="f" stroked="f">
                <v:textbox inset="0,0,0,0">
                  <w:txbxContent>
                    <w:p w14:paraId="3F251DF0" w14:textId="77777777" w:rsidR="004A22F7" w:rsidRDefault="004A22F7" w:rsidP="004A22F7">
                      <w:pPr>
                        <w:spacing w:before="1" w:line="192" w:lineRule="exact"/>
                        <w:textAlignment w:val="baseline"/>
                        <w:rPr>
                          <w:rFonts w:eastAsia="Arial"/>
                          <w:color w:val="000000"/>
                          <w:spacing w:val="-2"/>
                        </w:rPr>
                      </w:pPr>
                      <w:r>
                        <w:rPr>
                          <w:rFonts w:eastAsia="Arial"/>
                          <w:color w:val="000000"/>
                          <w:spacing w:val="-2"/>
                        </w:rPr>
                        <w:t>Împuternicit(ă) veritabil(ă) și legitim(ă)</w:t>
                      </w:r>
                    </w:p>
                  </w:txbxContent>
                </v:textbox>
                <w10:wrap type="square" anchorx="page" anchory="page"/>
              </v:shape>
            </w:pict>
          </mc:Fallback>
        </mc:AlternateContent>
      </w:r>
      <w:r w:rsidRPr="00D56FCC">
        <w:rPr>
          <w:rFonts w:eastAsia="Arial" w:cs="Arial"/>
          <w:b/>
          <w:color w:val="000000"/>
          <w:spacing w:val="-2"/>
          <w:szCs w:val="16"/>
          <w:lang w:val="pt-BR"/>
        </w:rPr>
        <w:t>DECLAR:</w:t>
      </w:r>
    </w:p>
    <w:p w14:paraId="3BE7FD42" w14:textId="0886C6F2" w:rsidR="004A22F7" w:rsidRPr="00D56FCC" w:rsidRDefault="004A22F7" w:rsidP="004A22F7">
      <w:pPr>
        <w:tabs>
          <w:tab w:val="left" w:pos="360"/>
        </w:tabs>
        <w:spacing w:before="124" w:line="182" w:lineRule="exact"/>
        <w:ind w:left="360" w:right="144" w:hanging="360"/>
        <w:textAlignment w:val="baseline"/>
        <w:rPr>
          <w:rFonts w:eastAsia="Verdana" w:cs="Arial"/>
          <w:color w:val="000000"/>
          <w:szCs w:val="16"/>
          <w:lang w:val="pt-BR"/>
        </w:rPr>
      </w:pPr>
      <w:r w:rsidRPr="00D56FCC">
        <w:rPr>
          <w:rFonts w:eastAsia="Verdana" w:cs="Arial"/>
          <w:color w:val="000000"/>
          <w:szCs w:val="16"/>
          <w:lang w:val="pt-BR"/>
        </w:rPr>
        <w:t>&gt;</w:t>
      </w:r>
      <w:r w:rsidRPr="00D56FCC">
        <w:rPr>
          <w:rFonts w:eastAsia="Verdana" w:cs="Arial"/>
          <w:color w:val="000000"/>
          <w:szCs w:val="16"/>
          <w:lang w:val="pt-BR"/>
        </w:rPr>
        <w:tab/>
      </w:r>
      <w:r w:rsidRPr="00D56FCC">
        <w:rPr>
          <w:rFonts w:eastAsia="Arial" w:cs="Arial"/>
          <w:color w:val="000000"/>
          <w:szCs w:val="16"/>
          <w:lang w:val="pt-BR"/>
        </w:rPr>
        <w:t xml:space="preserve">lista tuturor persoanelor autorizate care, în legătură cu Contractul, au dreptul să intre în incinta </w:t>
      </w:r>
      <w:r w:rsidR="008B6A78" w:rsidRPr="003D4954">
        <w:rPr>
          <w:rFonts w:eastAsia="Arial" w:cs="Arial"/>
          <w:color w:val="000000"/>
          <w:szCs w:val="16"/>
          <w:lang w:val="pt-BR"/>
        </w:rPr>
        <w:t>Grupul PPC Romania</w:t>
      </w:r>
      <w:r w:rsidRPr="00D56FCC">
        <w:rPr>
          <w:rFonts w:eastAsia="Arial" w:cs="Arial"/>
          <w:color w:val="000000"/>
          <w:szCs w:val="16"/>
          <w:lang w:val="pt-BR"/>
        </w:rPr>
        <w:t xml:space="preserve"> și/sau să acceseze datele și informațiile Societatii </w:t>
      </w:r>
      <w:r w:rsidR="003D4954" w:rsidRPr="003D4954">
        <w:rPr>
          <w:rFonts w:eastAsia="Arial" w:cs="Arial"/>
          <w:color w:val="000000"/>
          <w:szCs w:val="16"/>
          <w:lang w:val="pt-BR"/>
        </w:rPr>
        <w:t>Grupulu</w:t>
      </w:r>
      <w:r w:rsidR="003D4954">
        <w:rPr>
          <w:rFonts w:eastAsia="Arial" w:cs="Arial"/>
          <w:color w:val="000000"/>
          <w:szCs w:val="16"/>
          <w:lang w:val="pt-BR"/>
        </w:rPr>
        <w:t>i</w:t>
      </w:r>
      <w:r w:rsidR="003D4954" w:rsidRPr="003D4954">
        <w:rPr>
          <w:rFonts w:eastAsia="Arial" w:cs="Arial"/>
          <w:color w:val="000000"/>
          <w:szCs w:val="16"/>
          <w:lang w:val="pt-BR"/>
        </w:rPr>
        <w:t xml:space="preserve"> PPC Romania </w:t>
      </w:r>
      <w:r w:rsidRPr="00D56FCC">
        <w:rPr>
          <w:rFonts w:eastAsia="Arial" w:cs="Arial"/>
          <w:color w:val="000000"/>
          <w:szCs w:val="16"/>
          <w:lang w:val="pt-BR"/>
        </w:rPr>
        <w:t>este compusă din:</w:t>
      </w:r>
    </w:p>
    <w:p w14:paraId="4DEB9A27" w14:textId="77777777" w:rsidR="004A22F7" w:rsidRPr="00FC6270" w:rsidRDefault="004A22F7" w:rsidP="00A57BDE">
      <w:pPr>
        <w:numPr>
          <w:ilvl w:val="0"/>
          <w:numId w:val="30"/>
        </w:numPr>
        <w:tabs>
          <w:tab w:val="clear" w:pos="360"/>
          <w:tab w:val="left" w:pos="720"/>
          <w:tab w:val="left" w:leader="dot" w:pos="7200"/>
        </w:tabs>
        <w:spacing w:before="117" w:line="183" w:lineRule="exact"/>
        <w:ind w:left="360"/>
        <w:textAlignment w:val="baseline"/>
        <w:rPr>
          <w:rFonts w:eastAsia="Arial" w:cs="Arial"/>
          <w:color w:val="000000"/>
          <w:szCs w:val="16"/>
        </w:rPr>
      </w:pPr>
      <w:r w:rsidRPr="00FC6270">
        <w:rPr>
          <w:rFonts w:eastAsia="Arial" w:cs="Arial"/>
          <w:color w:val="000000"/>
          <w:szCs w:val="16"/>
        </w:rPr>
        <w:t>Dl/Dna</w:t>
      </w:r>
      <w:r w:rsidRPr="00FC6270">
        <w:rPr>
          <w:rFonts w:eastAsia="Arial" w:cs="Arial"/>
          <w:color w:val="000000"/>
          <w:szCs w:val="16"/>
        </w:rPr>
        <w:tab/>
        <w:t xml:space="preserve"> </w:t>
      </w:r>
    </w:p>
    <w:p w14:paraId="6285A774" w14:textId="77777777" w:rsidR="004A22F7" w:rsidRPr="00FC6270" w:rsidRDefault="004A22F7" w:rsidP="004A22F7">
      <w:pPr>
        <w:spacing w:before="197" w:line="118" w:lineRule="exact"/>
        <w:ind w:left="1080"/>
        <w:textAlignment w:val="baseline"/>
        <w:rPr>
          <w:rFonts w:eastAsia="Arial" w:cs="Arial"/>
          <w:i/>
          <w:color w:val="000000"/>
          <w:szCs w:val="16"/>
        </w:rPr>
      </w:pPr>
      <w:r w:rsidRPr="00FC6270">
        <w:rPr>
          <w:rFonts w:eastAsia="Arial" w:cs="Arial"/>
          <w:i/>
          <w:color w:val="000000"/>
          <w:szCs w:val="16"/>
        </w:rPr>
        <w:t>(Nume, Prenume)</w:t>
      </w:r>
    </w:p>
    <w:p w14:paraId="3C75EC73" w14:textId="77777777" w:rsidR="004A22F7" w:rsidRPr="00FC6270" w:rsidRDefault="004A22F7" w:rsidP="00A57BDE">
      <w:pPr>
        <w:numPr>
          <w:ilvl w:val="0"/>
          <w:numId w:val="30"/>
        </w:numPr>
        <w:tabs>
          <w:tab w:val="clear" w:pos="360"/>
          <w:tab w:val="left" w:pos="720"/>
          <w:tab w:val="left" w:leader="dot" w:pos="7200"/>
        </w:tabs>
        <w:spacing w:before="112" w:line="183" w:lineRule="exact"/>
        <w:ind w:left="360"/>
        <w:textAlignment w:val="baseline"/>
        <w:rPr>
          <w:rFonts w:eastAsia="Arial" w:cs="Arial"/>
          <w:color w:val="000000"/>
          <w:szCs w:val="16"/>
        </w:rPr>
      </w:pPr>
      <w:r w:rsidRPr="00FC6270">
        <w:rPr>
          <w:rFonts w:eastAsia="Arial" w:cs="Arial"/>
          <w:color w:val="000000"/>
          <w:szCs w:val="16"/>
        </w:rPr>
        <w:t>Dl/Dna</w:t>
      </w:r>
      <w:r w:rsidRPr="00FC6270">
        <w:rPr>
          <w:rFonts w:eastAsia="Arial" w:cs="Arial"/>
          <w:color w:val="000000"/>
          <w:szCs w:val="16"/>
        </w:rPr>
        <w:tab/>
        <w:t xml:space="preserve"> </w:t>
      </w:r>
    </w:p>
    <w:p w14:paraId="12FCD36B" w14:textId="77777777" w:rsidR="004A22F7" w:rsidRPr="00FC6270" w:rsidRDefault="004A22F7" w:rsidP="004A22F7">
      <w:pPr>
        <w:spacing w:before="192" w:line="118" w:lineRule="exact"/>
        <w:ind w:left="1080"/>
        <w:textAlignment w:val="baseline"/>
        <w:rPr>
          <w:rFonts w:eastAsia="Arial" w:cs="Arial"/>
          <w:i/>
          <w:color w:val="000000"/>
          <w:szCs w:val="16"/>
        </w:rPr>
      </w:pPr>
      <w:r w:rsidRPr="00FC6270">
        <w:rPr>
          <w:rFonts w:eastAsia="Arial" w:cs="Arial"/>
          <w:i/>
          <w:color w:val="000000"/>
          <w:szCs w:val="16"/>
        </w:rPr>
        <w:t>(Nume, Prenume)</w:t>
      </w:r>
    </w:p>
    <w:p w14:paraId="084768F8" w14:textId="77777777" w:rsidR="004A22F7" w:rsidRPr="00FC6270" w:rsidRDefault="004A22F7" w:rsidP="004A22F7">
      <w:pPr>
        <w:tabs>
          <w:tab w:val="left" w:pos="360"/>
        </w:tabs>
        <w:spacing w:before="100" w:line="209" w:lineRule="exact"/>
        <w:textAlignment w:val="baseline"/>
        <w:rPr>
          <w:rFonts w:eastAsia="Verdana" w:cs="Arial"/>
          <w:color w:val="000000"/>
          <w:szCs w:val="16"/>
        </w:rPr>
      </w:pPr>
      <w:r w:rsidRPr="00FC6270">
        <w:rPr>
          <w:rFonts w:eastAsia="Verdana" w:cs="Arial"/>
          <w:color w:val="000000"/>
          <w:szCs w:val="16"/>
        </w:rPr>
        <w:t>&gt;</w:t>
      </w:r>
      <w:r w:rsidRPr="00FC6270">
        <w:rPr>
          <w:rFonts w:eastAsia="Verdana" w:cs="Arial"/>
          <w:color w:val="000000"/>
          <w:szCs w:val="16"/>
        </w:rPr>
        <w:tab/>
      </w:r>
      <w:r w:rsidRPr="00FC6270">
        <w:rPr>
          <w:rFonts w:eastAsia="Arial" w:cs="Arial"/>
          <w:color w:val="000000"/>
          <w:szCs w:val="16"/>
        </w:rPr>
        <w:t>că fiecare dintre persoanele de mai sus a semnat o clauză specifică de confidențialitate, atașată prezentei declarații;</w:t>
      </w:r>
    </w:p>
    <w:p w14:paraId="3692B54E" w14:textId="77777777" w:rsidR="004A22F7" w:rsidRPr="00FC6270" w:rsidRDefault="004A22F7" w:rsidP="004A22F7">
      <w:pPr>
        <w:tabs>
          <w:tab w:val="left" w:pos="360"/>
        </w:tabs>
        <w:spacing w:before="93" w:line="206" w:lineRule="exact"/>
        <w:textAlignment w:val="baseline"/>
        <w:rPr>
          <w:rFonts w:eastAsia="Verdana" w:cs="Arial"/>
          <w:color w:val="000000"/>
          <w:szCs w:val="16"/>
        </w:rPr>
      </w:pPr>
      <w:r w:rsidRPr="00FC6270">
        <w:rPr>
          <w:rFonts w:eastAsia="Verdana" w:cs="Arial"/>
          <w:color w:val="000000"/>
          <w:szCs w:val="16"/>
        </w:rPr>
        <w:t>&gt;</w:t>
      </w:r>
      <w:r w:rsidRPr="00FC6270">
        <w:rPr>
          <w:rFonts w:eastAsia="Verdana" w:cs="Arial"/>
          <w:color w:val="000000"/>
          <w:szCs w:val="16"/>
        </w:rPr>
        <w:tab/>
      </w:r>
      <w:r w:rsidRPr="00FC6270">
        <w:rPr>
          <w:rFonts w:eastAsia="Arial" w:cs="Arial"/>
          <w:color w:val="000000"/>
          <w:szCs w:val="16"/>
        </w:rPr>
        <w:t>că persoana responsabilă pentru actualizarea listei de mai sus este:</w:t>
      </w:r>
    </w:p>
    <w:p w14:paraId="3542488E" w14:textId="77777777" w:rsidR="004A22F7" w:rsidRPr="00D56FCC" w:rsidRDefault="004A22F7" w:rsidP="004A22F7">
      <w:pPr>
        <w:tabs>
          <w:tab w:val="left" w:leader="underscore" w:pos="2952"/>
          <w:tab w:val="left" w:leader="underscore" w:pos="4248"/>
          <w:tab w:val="left" w:leader="underscore" w:pos="5472"/>
          <w:tab w:val="left" w:leader="underscore" w:pos="6912"/>
        </w:tabs>
        <w:spacing w:before="113" w:line="183" w:lineRule="exact"/>
        <w:ind w:left="360"/>
        <w:textAlignment w:val="baseline"/>
        <w:rPr>
          <w:rFonts w:eastAsia="Arial" w:cs="Arial"/>
          <w:color w:val="000000"/>
          <w:szCs w:val="16"/>
          <w:lang w:val="pt-BR"/>
        </w:rPr>
      </w:pPr>
      <w:r w:rsidRPr="00D56FCC">
        <w:rPr>
          <w:rFonts w:eastAsia="Arial" w:cs="Arial"/>
          <w:color w:val="000000"/>
          <w:szCs w:val="16"/>
          <w:lang w:val="pt-BR"/>
        </w:rPr>
        <w:t>Dl/Dna</w:t>
      </w:r>
      <w:r w:rsidRPr="00D56FCC">
        <w:rPr>
          <w:rFonts w:eastAsia="Arial" w:cs="Arial"/>
          <w:color w:val="000000"/>
          <w:szCs w:val="16"/>
          <w:lang w:val="pt-BR"/>
        </w:rPr>
        <w:tab/>
        <w:t>e-mail</w:t>
      </w:r>
      <w:r w:rsidRPr="00D56FCC">
        <w:rPr>
          <w:rFonts w:eastAsia="Arial" w:cs="Arial"/>
          <w:color w:val="000000"/>
          <w:szCs w:val="16"/>
          <w:lang w:val="pt-BR"/>
        </w:rPr>
        <w:tab/>
        <w:t>Tel.</w:t>
      </w:r>
      <w:r w:rsidRPr="00D56FCC">
        <w:rPr>
          <w:rFonts w:eastAsia="Arial" w:cs="Arial"/>
          <w:color w:val="000000"/>
          <w:szCs w:val="16"/>
          <w:lang w:val="pt-BR"/>
        </w:rPr>
        <w:tab/>
        <w:t>Fax</w:t>
      </w:r>
      <w:r w:rsidRPr="00D56FCC">
        <w:rPr>
          <w:rFonts w:eastAsia="Arial" w:cs="Arial"/>
          <w:color w:val="000000"/>
          <w:szCs w:val="16"/>
          <w:lang w:val="pt-BR"/>
        </w:rPr>
        <w:tab/>
        <w:t xml:space="preserve"> </w:t>
      </w:r>
    </w:p>
    <w:p w14:paraId="4AE6338C" w14:textId="77777777" w:rsidR="004A22F7" w:rsidRPr="00D56FCC" w:rsidRDefault="004A22F7" w:rsidP="004A22F7">
      <w:pPr>
        <w:spacing w:before="127" w:line="190" w:lineRule="exact"/>
        <w:ind w:left="144"/>
        <w:textAlignment w:val="baseline"/>
        <w:rPr>
          <w:rFonts w:eastAsia="Arial" w:cs="Arial"/>
          <w:color w:val="000000"/>
          <w:szCs w:val="16"/>
          <w:lang w:val="pt-BR"/>
        </w:rPr>
      </w:pPr>
      <w:r w:rsidRPr="00D56FCC">
        <w:rPr>
          <w:rFonts w:eastAsia="Arial" w:cs="Arial"/>
          <w:color w:val="000000"/>
          <w:szCs w:val="16"/>
          <w:lang w:val="pt-BR"/>
        </w:rPr>
        <w:t>Atașat, nr. ___ clauze individuale de confidențialitate</w:t>
      </w:r>
    </w:p>
    <w:p w14:paraId="7C545207" w14:textId="77777777" w:rsidR="004A22F7" w:rsidRPr="00D56FCC" w:rsidRDefault="004A22F7" w:rsidP="004A22F7">
      <w:pPr>
        <w:spacing w:before="110" w:line="183" w:lineRule="exact"/>
        <w:ind w:left="144"/>
        <w:textAlignment w:val="baseline"/>
        <w:rPr>
          <w:rFonts w:eastAsia="Arial" w:cs="Arial"/>
          <w:color w:val="000000"/>
          <w:spacing w:val="-1"/>
          <w:szCs w:val="16"/>
          <w:lang w:val="pt-BR"/>
        </w:rPr>
      </w:pPr>
      <w:r w:rsidRPr="00D56FCC">
        <w:rPr>
          <w:rFonts w:eastAsia="Arial" w:cs="Arial"/>
          <w:color w:val="000000"/>
          <w:spacing w:val="-1"/>
          <w:szCs w:val="16"/>
          <w:lang w:val="pt-BR"/>
        </w:rPr>
        <w:t>Data</w:t>
      </w:r>
    </w:p>
    <w:p w14:paraId="49DBE462" w14:textId="77777777" w:rsidR="004A22F7" w:rsidRPr="00D56FCC" w:rsidRDefault="004A22F7" w:rsidP="004A22F7">
      <w:pPr>
        <w:spacing w:before="119" w:after="235" w:line="183" w:lineRule="exact"/>
        <w:ind w:left="6696"/>
        <w:textAlignment w:val="baseline"/>
        <w:rPr>
          <w:rFonts w:eastAsia="Arial" w:cs="Arial"/>
          <w:color w:val="000000"/>
          <w:szCs w:val="16"/>
          <w:lang w:val="pt-BR"/>
        </w:rPr>
      </w:pPr>
      <w:r w:rsidRPr="00D56FCC">
        <w:rPr>
          <w:rFonts w:eastAsia="Arial" w:cs="Arial"/>
          <w:color w:val="000000"/>
          <w:szCs w:val="16"/>
          <w:lang w:val="pt-BR"/>
        </w:rPr>
        <w:t>Declarant</w:t>
      </w:r>
    </w:p>
    <w:p w14:paraId="13D55799" w14:textId="77777777" w:rsidR="004A22F7" w:rsidRPr="00D56FCC" w:rsidRDefault="004A22F7" w:rsidP="004A22F7">
      <w:pPr>
        <w:spacing w:before="179" w:after="2020" w:line="192" w:lineRule="exact"/>
        <w:ind w:left="6264"/>
        <w:textAlignment w:val="baseline"/>
        <w:rPr>
          <w:rFonts w:eastAsia="Arial" w:cs="Arial"/>
          <w:color w:val="000000"/>
          <w:szCs w:val="16"/>
          <w:lang w:val="pt-BR"/>
        </w:rPr>
      </w:pPr>
      <w:r>
        <w:rPr>
          <w:rFonts w:eastAsia="PMingLiU" w:cs="Arial"/>
          <w:noProof/>
          <w:szCs w:val="16"/>
        </w:rPr>
        <mc:AlternateContent>
          <mc:Choice Requires="wps">
            <w:drawing>
              <wp:anchor distT="0" distB="0" distL="114300" distR="114300" simplePos="0" relativeHeight="251658242" behindDoc="0" locked="0" layoutInCell="1" allowOverlap="1" wp14:anchorId="6820EDF0" wp14:editId="52550A18">
                <wp:simplePos x="0" y="0"/>
                <wp:positionH relativeFrom="page">
                  <wp:posOffset>3779520</wp:posOffset>
                </wp:positionH>
                <wp:positionV relativeFrom="page">
                  <wp:posOffset>7421880</wp:posOffset>
                </wp:positionV>
                <wp:extent cx="2521585" cy="0"/>
                <wp:effectExtent l="7620" t="11430" r="13970" b="7620"/>
                <wp:wrapNone/>
                <wp:docPr id="1859944134"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1585" cy="0"/>
                        </a:xfrm>
                        <a:prstGeom prst="line">
                          <a:avLst/>
                        </a:prstGeom>
                        <a:noFill/>
                        <a:ln w="1206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1E179E5">
              <v:line id="Straight Connector 7"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weight=".95pt" from="297.6pt,584.4pt" to="496.15pt,584.4pt" w14:anchorId="53CF4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">
                <v:stroke dashstyle="1 1"/>
                <w10:wrap anchorx="page" anchory="page"/>
              </v:line>
            </w:pict>
          </mc:Fallback>
        </mc:AlternateContent>
      </w:r>
      <w:r w:rsidRPr="00D56FCC">
        <w:rPr>
          <w:rFonts w:eastAsia="Arial" w:cs="Arial"/>
          <w:color w:val="000000"/>
          <w:szCs w:val="16"/>
          <w:lang w:val="pt-BR"/>
        </w:rPr>
        <w:t>Semnătura și ștampila</w:t>
      </w:r>
    </w:p>
    <w:p w14:paraId="7A8E53CF" w14:textId="77777777" w:rsidR="004A22F7" w:rsidRPr="00D56FCC" w:rsidRDefault="004A22F7" w:rsidP="004A22F7">
      <w:pPr>
        <w:spacing w:before="217" w:line="192" w:lineRule="exact"/>
        <w:ind w:left="144"/>
        <w:textAlignment w:val="baseline"/>
        <w:rPr>
          <w:rFonts w:eastAsia="Arial" w:cs="Arial"/>
          <w:color w:val="000000"/>
          <w:szCs w:val="16"/>
          <w:lang w:val="pt-BR"/>
        </w:rPr>
      </w:pPr>
      <w:r w:rsidRPr="00D56FCC">
        <w:rPr>
          <w:rFonts w:eastAsia="Arial" w:cs="Arial"/>
          <w:color w:val="000000"/>
          <w:szCs w:val="16"/>
          <w:lang w:val="pt-BR"/>
        </w:rPr>
        <w:t>Se va emite de către directorul/reprezentantul legal al societății/persoane din structura superioară de conducere a societății</w:t>
      </w:r>
    </w:p>
    <w:p w14:paraId="41321420" w14:textId="77777777" w:rsidR="004A22F7" w:rsidRPr="00D56FCC" w:rsidRDefault="004A22F7" w:rsidP="004A22F7">
      <w:pPr>
        <w:rPr>
          <w:rFonts w:cs="Arial"/>
          <w:szCs w:val="16"/>
          <w:lang w:val="pt-BR"/>
        </w:rPr>
        <w:sectPr w:rsidR="004A22F7" w:rsidRPr="00D56FCC" w:rsidSect="004A22F7">
          <w:headerReference w:type="even" r:id="rId20"/>
          <w:headerReference w:type="default" r:id="rId21"/>
          <w:footerReference w:type="even" r:id="rId22"/>
          <w:footerReference w:type="default" r:id="rId23"/>
          <w:headerReference w:type="first" r:id="rId24"/>
          <w:footerReference w:type="first" r:id="rId25"/>
          <w:pgSz w:w="11904" w:h="16824"/>
          <w:pgMar w:top="340" w:right="398" w:bottom="248" w:left="846" w:header="720" w:footer="720" w:gutter="0"/>
          <w:cols w:space="720"/>
        </w:sectPr>
      </w:pPr>
    </w:p>
    <w:p w14:paraId="393AE711" w14:textId="77777777" w:rsidR="004A22F7" w:rsidRPr="00D56FCC" w:rsidRDefault="004A22F7" w:rsidP="004A22F7">
      <w:pPr>
        <w:spacing w:before="17" w:line="194" w:lineRule="exact"/>
        <w:jc w:val="center"/>
        <w:textAlignment w:val="baseline"/>
        <w:rPr>
          <w:rFonts w:eastAsia="Arial" w:cs="Arial"/>
          <w:b/>
          <w:color w:val="000000"/>
          <w:szCs w:val="16"/>
          <w:lang w:val="pt-BR"/>
        </w:rPr>
      </w:pPr>
    </w:p>
    <w:p w14:paraId="23BF500B" w14:textId="77777777" w:rsidR="004A22F7" w:rsidRPr="00D56FCC" w:rsidRDefault="004A22F7" w:rsidP="004A22F7">
      <w:pPr>
        <w:spacing w:before="17" w:line="194" w:lineRule="exact"/>
        <w:jc w:val="center"/>
        <w:textAlignment w:val="baseline"/>
        <w:rPr>
          <w:rFonts w:eastAsia="Arial" w:cs="Arial"/>
          <w:b/>
          <w:color w:val="000000"/>
          <w:szCs w:val="16"/>
          <w:lang w:val="pt-BR"/>
        </w:rPr>
      </w:pPr>
    </w:p>
    <w:p w14:paraId="7D6E79CE" w14:textId="77777777" w:rsidR="004A22F7" w:rsidRDefault="004A22F7" w:rsidP="004A22F7">
      <w:pPr>
        <w:spacing w:before="17" w:line="194" w:lineRule="exact"/>
        <w:jc w:val="center"/>
        <w:textAlignment w:val="baseline"/>
        <w:rPr>
          <w:rFonts w:eastAsia="Arial" w:cs="Arial"/>
          <w:b/>
          <w:color w:val="000000"/>
          <w:szCs w:val="16"/>
          <w:lang w:val="pt-BR"/>
        </w:rPr>
      </w:pPr>
    </w:p>
    <w:p w14:paraId="1243BC70" w14:textId="77777777" w:rsidR="004A22F7" w:rsidRDefault="004A22F7" w:rsidP="004A22F7">
      <w:pPr>
        <w:spacing w:before="17" w:line="194" w:lineRule="exact"/>
        <w:jc w:val="center"/>
        <w:textAlignment w:val="baseline"/>
        <w:rPr>
          <w:rFonts w:eastAsia="Arial" w:cs="Arial"/>
          <w:b/>
          <w:color w:val="000000"/>
          <w:szCs w:val="16"/>
          <w:lang w:val="pt-BR"/>
        </w:rPr>
      </w:pPr>
    </w:p>
    <w:p w14:paraId="4BA0DE0B" w14:textId="77777777" w:rsidR="004A22F7" w:rsidRPr="00D56FCC" w:rsidRDefault="004A22F7" w:rsidP="004A22F7">
      <w:pPr>
        <w:spacing w:before="17" w:line="194" w:lineRule="exact"/>
        <w:jc w:val="center"/>
        <w:textAlignment w:val="baseline"/>
        <w:rPr>
          <w:rFonts w:eastAsia="Arial" w:cs="Arial"/>
          <w:b/>
          <w:color w:val="000000"/>
          <w:szCs w:val="16"/>
          <w:lang w:val="pt-BR"/>
        </w:rPr>
      </w:pPr>
      <w:r w:rsidRPr="00D56FCC">
        <w:rPr>
          <w:rFonts w:eastAsia="Arial" w:cs="Arial"/>
          <w:b/>
          <w:color w:val="000000"/>
          <w:szCs w:val="16"/>
          <w:lang w:val="pt-BR"/>
        </w:rPr>
        <w:t>DECLARAȚIE INDIVIDUALĂ DE CONFIDENȚIALITATE</w:t>
      </w:r>
    </w:p>
    <w:p w14:paraId="04EF8CE2" w14:textId="77777777" w:rsidR="008B6A78" w:rsidRDefault="008B6A78" w:rsidP="004A22F7">
      <w:pPr>
        <w:tabs>
          <w:tab w:val="left" w:leader="dot" w:pos="5400"/>
          <w:tab w:val="left" w:leader="dot" w:pos="8928"/>
        </w:tabs>
        <w:spacing w:before="111" w:line="183" w:lineRule="exact"/>
        <w:ind w:left="504"/>
        <w:textAlignment w:val="baseline"/>
        <w:rPr>
          <w:rFonts w:eastAsia="Arial" w:cs="Arial"/>
          <w:b/>
          <w:color w:val="000000"/>
          <w:szCs w:val="16"/>
          <w:lang w:val="pt-BR"/>
        </w:rPr>
      </w:pPr>
    </w:p>
    <w:p w14:paraId="13B110AE" w14:textId="77777777" w:rsidR="008B6A78" w:rsidRDefault="008B6A78" w:rsidP="004A22F7">
      <w:pPr>
        <w:tabs>
          <w:tab w:val="left" w:leader="dot" w:pos="5400"/>
          <w:tab w:val="left" w:leader="dot" w:pos="8928"/>
        </w:tabs>
        <w:spacing w:before="111" w:line="183" w:lineRule="exact"/>
        <w:ind w:left="504"/>
        <w:textAlignment w:val="baseline"/>
        <w:rPr>
          <w:rFonts w:eastAsia="Arial" w:cs="Arial"/>
          <w:b/>
          <w:color w:val="000000"/>
          <w:szCs w:val="16"/>
          <w:lang w:val="pt-BR"/>
        </w:rPr>
      </w:pPr>
    </w:p>
    <w:p w14:paraId="75731F2A" w14:textId="74FC7212" w:rsidR="004A22F7" w:rsidRPr="00D56FCC" w:rsidRDefault="004A22F7" w:rsidP="004A22F7">
      <w:pPr>
        <w:tabs>
          <w:tab w:val="left" w:leader="dot" w:pos="5400"/>
          <w:tab w:val="left" w:leader="dot" w:pos="8928"/>
        </w:tabs>
        <w:spacing w:before="111" w:line="183" w:lineRule="exact"/>
        <w:ind w:left="504"/>
        <w:textAlignment w:val="baseline"/>
        <w:rPr>
          <w:rFonts w:eastAsia="Arial" w:cs="Arial"/>
          <w:b/>
          <w:color w:val="000000"/>
          <w:szCs w:val="16"/>
          <w:lang w:val="pt-BR"/>
        </w:rPr>
      </w:pPr>
      <w:r w:rsidRPr="00D56FCC">
        <w:rPr>
          <w:rFonts w:eastAsia="Arial" w:cs="Arial"/>
          <w:b/>
          <w:color w:val="000000"/>
          <w:szCs w:val="16"/>
          <w:lang w:val="pt-BR"/>
        </w:rPr>
        <w:t xml:space="preserve">CONTRACTUL nr. </w:t>
      </w:r>
      <w:r w:rsidRPr="00D56FCC">
        <w:rPr>
          <w:rFonts w:eastAsia="Arial" w:cs="Arial"/>
          <w:b/>
          <w:color w:val="000000"/>
          <w:szCs w:val="16"/>
          <w:lang w:val="pt-BR"/>
        </w:rPr>
        <w:tab/>
        <w:t xml:space="preserve"> DIN DATA DE</w:t>
      </w:r>
      <w:r w:rsidRPr="00D56FCC">
        <w:rPr>
          <w:rFonts w:eastAsia="Arial" w:cs="Arial"/>
          <w:b/>
          <w:color w:val="000000"/>
          <w:szCs w:val="16"/>
          <w:lang w:val="pt-BR"/>
        </w:rPr>
        <w:tab/>
        <w:t xml:space="preserve"> </w:t>
      </w:r>
    </w:p>
    <w:p w14:paraId="5C7F7FEC" w14:textId="77777777" w:rsidR="004A22F7" w:rsidRPr="00D56FCC" w:rsidRDefault="004A22F7" w:rsidP="004A22F7">
      <w:pPr>
        <w:tabs>
          <w:tab w:val="left" w:leader="dot" w:pos="8424"/>
        </w:tabs>
        <w:spacing w:before="124" w:line="183" w:lineRule="exact"/>
        <w:ind w:left="504"/>
        <w:textAlignment w:val="baseline"/>
        <w:rPr>
          <w:rFonts w:eastAsia="Arial" w:cs="Arial"/>
          <w:b/>
          <w:i/>
          <w:color w:val="000000"/>
          <w:spacing w:val="-4"/>
          <w:szCs w:val="16"/>
          <w:lang w:val="pt-BR"/>
        </w:rPr>
      </w:pPr>
      <w:r w:rsidRPr="00D56FCC">
        <w:rPr>
          <w:rFonts w:eastAsia="Arial" w:cs="Arial"/>
          <w:b/>
          <w:i/>
          <w:color w:val="000000"/>
          <w:spacing w:val="-4"/>
          <w:szCs w:val="16"/>
          <w:lang w:val="pt-BR"/>
        </w:rPr>
        <w:t>OBIECT:</w:t>
      </w:r>
      <w:r w:rsidRPr="00D56FCC">
        <w:rPr>
          <w:rFonts w:eastAsia="Arial" w:cs="Arial"/>
          <w:b/>
          <w:i/>
          <w:color w:val="000000"/>
          <w:spacing w:val="-4"/>
          <w:szCs w:val="16"/>
          <w:lang w:val="pt-BR"/>
        </w:rPr>
        <w:tab/>
        <w:t xml:space="preserve"> </w:t>
      </w:r>
    </w:p>
    <w:p w14:paraId="225B6FB5" w14:textId="1E89D6FB" w:rsidR="004A22F7" w:rsidRPr="00D56FCC" w:rsidRDefault="004A22F7" w:rsidP="004A22F7">
      <w:pPr>
        <w:tabs>
          <w:tab w:val="left" w:leader="dot" w:pos="7560"/>
        </w:tabs>
        <w:spacing w:before="119" w:line="182" w:lineRule="exact"/>
        <w:ind w:left="504"/>
        <w:textAlignment w:val="baseline"/>
        <w:rPr>
          <w:rFonts w:eastAsia="Arial" w:cs="Arial"/>
          <w:color w:val="000000"/>
          <w:szCs w:val="16"/>
          <w:lang w:val="pt-BR"/>
        </w:rPr>
      </w:pPr>
      <w:r w:rsidRPr="00D56FCC">
        <w:rPr>
          <w:rFonts w:eastAsia="Arial" w:cs="Arial"/>
          <w:color w:val="000000"/>
          <w:szCs w:val="16"/>
          <w:lang w:val="pt-BR"/>
        </w:rPr>
        <w:t>Subsemnatul</w:t>
      </w:r>
      <w:r w:rsidRPr="00D56FCC">
        <w:rPr>
          <w:rFonts w:eastAsia="Arial" w:cs="Arial"/>
          <w:color w:val="000000"/>
          <w:szCs w:val="16"/>
          <w:lang w:val="pt-BR"/>
        </w:rPr>
        <w:tab/>
        <w:t xml:space="preserve"> </w:t>
      </w:r>
    </w:p>
    <w:p w14:paraId="28D9269B" w14:textId="77777777" w:rsidR="004A22F7" w:rsidRPr="00D56FCC" w:rsidRDefault="004A22F7" w:rsidP="299D8BF3">
      <w:pPr>
        <w:tabs>
          <w:tab w:val="left" w:leader="dot" w:pos="5328"/>
          <w:tab w:val="left" w:leader="dot" w:pos="5760"/>
          <w:tab w:val="left" w:leader="dot" w:pos="8856"/>
        </w:tabs>
        <w:spacing w:before="121" w:line="186" w:lineRule="exact"/>
        <w:ind w:left="504"/>
        <w:textAlignment w:val="baseline"/>
        <w:rPr>
          <w:rFonts w:eastAsia="Arial" w:cs="Arial"/>
          <w:color w:val="000000"/>
          <w:spacing w:val="-1"/>
        </w:rPr>
      </w:pPr>
      <w:r w:rsidRPr="299D8BF3">
        <w:rPr>
          <w:rFonts w:eastAsia="Arial" w:cs="Arial"/>
          <w:color w:val="000000"/>
          <w:spacing w:val="-1"/>
        </w:rPr>
        <w:t xml:space="preserve">Născut în </w:t>
      </w:r>
      <w:r w:rsidRPr="00D56FCC">
        <w:rPr>
          <w:rFonts w:eastAsia="Arial" w:cs="Arial"/>
          <w:color w:val="000000"/>
          <w:spacing w:val="-1"/>
          <w:szCs w:val="16"/>
          <w:lang w:val="pt-BR"/>
        </w:rPr>
        <w:tab/>
      </w:r>
      <w:r w:rsidRPr="299D8BF3">
        <w:rPr>
          <w:rFonts w:eastAsia="Arial" w:cs="Arial"/>
          <w:color w:val="000000"/>
          <w:spacing w:val="-1"/>
        </w:rPr>
        <w:t xml:space="preserve"> ( </w:t>
      </w:r>
      <w:r w:rsidRPr="00D56FCC">
        <w:rPr>
          <w:rFonts w:eastAsia="Arial" w:cs="Arial"/>
          <w:color w:val="000000"/>
          <w:spacing w:val="-1"/>
          <w:szCs w:val="16"/>
          <w:lang w:val="pt-BR"/>
        </w:rPr>
        <w:tab/>
      </w:r>
      <w:r w:rsidRPr="299D8BF3">
        <w:rPr>
          <w:rFonts w:eastAsia="Arial" w:cs="Arial"/>
          <w:color w:val="000000"/>
          <w:spacing w:val="-1"/>
        </w:rPr>
        <w:t xml:space="preserve"> ), la data de</w:t>
      </w:r>
      <w:r w:rsidRPr="00D56FCC">
        <w:rPr>
          <w:rFonts w:eastAsia="Arial" w:cs="Arial"/>
          <w:color w:val="000000"/>
          <w:spacing w:val="-1"/>
          <w:szCs w:val="16"/>
          <w:lang w:val="pt-BR"/>
        </w:rPr>
        <w:tab/>
      </w:r>
      <w:r w:rsidRPr="299D8BF3">
        <w:rPr>
          <w:rFonts w:eastAsia="Arial" w:cs="Arial"/>
          <w:color w:val="000000"/>
          <w:spacing w:val="-1"/>
        </w:rPr>
        <w:t xml:space="preserve"> </w:t>
      </w:r>
    </w:p>
    <w:p w14:paraId="2DAAD676" w14:textId="77777777" w:rsidR="004A22F7" w:rsidRPr="00D56FCC" w:rsidRDefault="004A22F7" w:rsidP="004A22F7">
      <w:pPr>
        <w:spacing w:before="848" w:after="608" w:line="205" w:lineRule="exact"/>
        <w:jc w:val="center"/>
        <w:textAlignment w:val="baseline"/>
        <w:rPr>
          <w:rFonts w:eastAsia="Arial" w:cs="Arial"/>
          <w:color w:val="000000"/>
          <w:szCs w:val="16"/>
          <w:lang w:val="pt-BR"/>
        </w:rPr>
      </w:pPr>
      <w:r w:rsidRPr="00D56FCC">
        <w:rPr>
          <w:rFonts w:eastAsia="Arial" w:cs="Arial"/>
          <w:color w:val="000000"/>
          <w:szCs w:val="16"/>
          <w:lang w:val="pt-BR"/>
        </w:rPr>
        <w:t>(A se completa doar dacă respectivul Contract se încheie cu o Societate)</w:t>
      </w:r>
    </w:p>
    <w:p w14:paraId="0DF231A8" w14:textId="77777777" w:rsidR="004A22F7" w:rsidRPr="00D56FCC" w:rsidRDefault="004A22F7" w:rsidP="004A22F7">
      <w:pPr>
        <w:spacing w:before="1" w:line="186" w:lineRule="exact"/>
        <w:ind w:left="504"/>
        <w:textAlignment w:val="baseline"/>
        <w:rPr>
          <w:rFonts w:eastAsia="Arial" w:cs="Arial"/>
          <w:color w:val="000000"/>
          <w:szCs w:val="16"/>
          <w:lang w:val="es-ES"/>
        </w:rPr>
      </w:pPr>
      <w:r>
        <w:rPr>
          <w:rFonts w:eastAsia="PMingLiU" w:cs="Arial"/>
          <w:noProof/>
          <w:szCs w:val="16"/>
        </w:rPr>
        <mc:AlternateContent>
          <mc:Choice Requires="wps">
            <w:drawing>
              <wp:anchor distT="0" distB="0" distL="135255" distR="135255" simplePos="0" relativeHeight="251658246" behindDoc="1" locked="0" layoutInCell="1" allowOverlap="1" wp14:anchorId="237128DE" wp14:editId="47398093">
                <wp:simplePos x="0" y="0"/>
                <wp:positionH relativeFrom="page">
                  <wp:posOffset>603250</wp:posOffset>
                </wp:positionH>
                <wp:positionV relativeFrom="page">
                  <wp:posOffset>3968750</wp:posOffset>
                </wp:positionV>
                <wp:extent cx="6498590" cy="958215"/>
                <wp:effectExtent l="3175" t="0" r="3810" b="0"/>
                <wp:wrapSquare wrapText="bothSides"/>
                <wp:docPr id="105392040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8590" cy="958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317227" w14:textId="77777777" w:rsidR="004A22F7" w:rsidRDefault="004A22F7" w:rsidP="004A22F7">
                            <w:pPr>
                              <w:pBdr>
                                <w:top w:val="single" w:sz="5" w:space="0" w:color="000000"/>
                                <w:left w:val="single" w:sz="5" w:space="10" w:color="000000"/>
                                <w:bottom w:val="single" w:sz="5" w:space="0" w:color="000000"/>
                                <w:right w:val="single" w:sz="5" w:space="10" w:color="000000"/>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7128DE" id="Text Box 5" o:spid="_x0000_s1033" type="#_x0000_t202" style="position:absolute;left:0;text-align:left;margin-left:47.5pt;margin-top:312.5pt;width:511.7pt;height:75.45pt;z-index:-251658234;visibility:visible;mso-wrap-style:square;mso-width-percent:0;mso-height-percent:0;mso-wrap-distance-left:10.65pt;mso-wrap-distance-top:0;mso-wrap-distance-right:10.6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" filled="f" stroked="f">
                <v:textbox inset="0,0,0,0">
                  <w:txbxContent>
                    <w:p w14:paraId="58317227" w14:textId="77777777" w:rsidR="004A22F7" w:rsidRDefault="004A22F7" w:rsidP="004A22F7">
                      <w:pPr>
                        <w:pBdr>
                          <w:top w:val="single" w:sz="5" w:space="0" w:color="000000"/>
                          <w:left w:val="single" w:sz="5" w:space="10" w:color="000000"/>
                          <w:bottom w:val="single" w:sz="5" w:space="0" w:color="000000"/>
                          <w:right w:val="single" w:sz="5" w:space="10" w:color="000000"/>
                        </w:pBdr>
                      </w:pP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58252" behindDoc="1" locked="0" layoutInCell="1" allowOverlap="1" wp14:anchorId="04065C86" wp14:editId="03184159">
                <wp:simplePos x="0" y="0"/>
                <wp:positionH relativeFrom="page">
                  <wp:posOffset>1844040</wp:posOffset>
                </wp:positionH>
                <wp:positionV relativeFrom="page">
                  <wp:posOffset>3968750</wp:posOffset>
                </wp:positionV>
                <wp:extent cx="5236210" cy="946785"/>
                <wp:effectExtent l="0" t="0" r="0" b="0"/>
                <wp:wrapSquare wrapText="bothSides"/>
                <wp:docPr id="203627689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6210" cy="946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2C2B3" w14:textId="77777777" w:rsidR="004A22F7" w:rsidRDefault="004A22F7" w:rsidP="004A22F7">
                            <w:pPr>
                              <w:tabs>
                                <w:tab w:val="left" w:leader="dot" w:pos="5184"/>
                              </w:tabs>
                              <w:spacing w:before="580" w:after="714" w:line="188" w:lineRule="exact"/>
                              <w:ind w:left="72"/>
                              <w:textAlignment w:val="baseline"/>
                              <w:rPr>
                                <w:rFonts w:eastAsia="Arial"/>
                                <w:color w:val="000000"/>
                              </w:rPr>
                            </w:pPr>
                            <w:r>
                              <w:rPr>
                                <w:rFonts w:eastAsia="Arial"/>
                                <w:color w:val="000000"/>
                              </w:rPr>
                              <w:t xml:space="preserve">al Societății </w:t>
                            </w:r>
                            <w:r>
                              <w:rPr>
                                <w:rFonts w:eastAsia="Arial"/>
                                <w:color w:val="000000"/>
                              </w:rPr>
                              <w:tab/>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065C86" id="Text Box 4" o:spid="_x0000_s1034" type="#_x0000_t202" style="position:absolute;left:0;text-align:left;margin-left:145.2pt;margin-top:312.5pt;width:412.3pt;height:74.55pt;z-index:-2516582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" filled="f" stroked="f">
                <v:textbox inset="0,0,0,0">
                  <w:txbxContent>
                    <w:p w14:paraId="08B2C2B3" w14:textId="77777777" w:rsidR="004A22F7" w:rsidRDefault="004A22F7" w:rsidP="004A22F7">
                      <w:pPr>
                        <w:tabs>
                          <w:tab w:val="left" w:leader="dot" w:pos="5184"/>
                        </w:tabs>
                        <w:spacing w:before="580" w:after="714" w:line="188" w:lineRule="exact"/>
                        <w:ind w:left="72"/>
                        <w:textAlignment w:val="baseline"/>
                        <w:rPr>
                          <w:rFonts w:eastAsia="Arial"/>
                          <w:color w:val="000000"/>
                        </w:rPr>
                      </w:pPr>
                      <w:r>
                        <w:rPr>
                          <w:rFonts w:eastAsia="Arial"/>
                          <w:color w:val="000000"/>
                        </w:rPr>
                        <w:t xml:space="preserve">al Societății </w:t>
                      </w:r>
                      <w:r>
                        <w:rPr>
                          <w:rFonts w:eastAsia="Arial"/>
                          <w:color w:val="000000"/>
                        </w:rPr>
                        <w:tab/>
                        <w:t xml:space="preserve"> </w:t>
                      </w:r>
                    </w:p>
                  </w:txbxContent>
                </v:textbox>
                <w10:wrap type="square" anchorx="page" anchory="page"/>
              </v:shape>
            </w:pict>
          </mc:Fallback>
        </mc:AlternateContent>
      </w:r>
      <w:r>
        <w:rPr>
          <w:rFonts w:eastAsia="PMingLiU" w:cs="Arial"/>
          <w:noProof/>
          <w:szCs w:val="16"/>
        </w:rPr>
        <mc:AlternateContent>
          <mc:Choice Requires="wps">
            <w:drawing>
              <wp:anchor distT="0" distB="0" distL="0" distR="0" simplePos="0" relativeHeight="251658253" behindDoc="1" locked="0" layoutInCell="1" allowOverlap="1" wp14:anchorId="548F9D71" wp14:editId="2497D50B">
                <wp:simplePos x="0" y="0"/>
                <wp:positionH relativeFrom="page">
                  <wp:posOffset>816610</wp:posOffset>
                </wp:positionH>
                <wp:positionV relativeFrom="page">
                  <wp:posOffset>3986530</wp:posOffset>
                </wp:positionV>
                <wp:extent cx="1021080" cy="673735"/>
                <wp:effectExtent l="0" t="0" r="635" b="0"/>
                <wp:wrapSquare wrapText="bothSides"/>
                <wp:docPr id="29228870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1080" cy="673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565C2" w14:textId="77777777" w:rsidR="004A22F7" w:rsidRDefault="004A22F7" w:rsidP="004A22F7">
                            <w:pPr>
                              <w:spacing w:before="232" w:line="20" w:lineRule="exact"/>
                            </w:pPr>
                          </w:p>
                          <w:tbl>
                            <w:tblPr>
                              <w:tblW w:w="0" w:type="auto"/>
                              <w:tblLayout w:type="fixed"/>
                              <w:tblCellMar>
                                <w:left w:w="0" w:type="dxa"/>
                                <w:right w:w="0" w:type="dxa"/>
                              </w:tblCellMar>
                              <w:tblLook w:val="04A0" w:firstRow="1" w:lastRow="0" w:firstColumn="1" w:lastColumn="0" w:noHBand="0" w:noVBand="1"/>
                            </w:tblPr>
                            <w:tblGrid>
                              <w:gridCol w:w="159"/>
                              <w:gridCol w:w="1310"/>
                              <w:gridCol w:w="139"/>
                            </w:tblGrid>
                            <w:tr w:rsidR="004A22F7" w14:paraId="47E2B9DF" w14:textId="77777777">
                              <w:trPr>
                                <w:trHeight w:hRule="exact" w:val="408"/>
                              </w:trPr>
                              <w:tc>
                                <w:tcPr>
                                  <w:tcW w:w="159" w:type="dxa"/>
                                </w:tcPr>
                                <w:p w14:paraId="041DAA82" w14:textId="77777777" w:rsidR="004A22F7" w:rsidRDefault="004A22F7">
                                  <w:pPr>
                                    <w:spacing w:after="70" w:line="185" w:lineRule="exact"/>
                                    <w:jc w:val="center"/>
                                    <w:textAlignment w:val="baseline"/>
                                  </w:pPr>
                                  <w:r>
                                    <w:rPr>
                                      <w:noProof/>
                                    </w:rPr>
                                    <w:drawing>
                                      <wp:inline distT="0" distB="0" distL="0" distR="0" wp14:anchorId="5CA649D7" wp14:editId="726BA6C0">
                                        <wp:extent cx="100965" cy="112395"/>
                                        <wp:effectExtent l="0" t="0" r="0" b="0"/>
                                        <wp:docPr id="1769744373" name="Picture 1769744373"/>
                                        <wp:cNvGraphicFramePr/>
                                        <a:graphic xmlns:a="http://schemas.openxmlformats.org/drawingml/2006/main">
                                          <a:graphicData uri="http://schemas.openxmlformats.org/drawingml/2006/picture">
                                            <pic:pic xmlns:pic="http://schemas.openxmlformats.org/drawingml/2006/picture">
                                              <pic:nvPicPr>
                                                <pic:cNvPr id="84" name="Picture"/>
                                                <pic:cNvPicPr preferRelativeResize="0"/>
                                              </pic:nvPicPr>
                                              <pic:blipFill>
                                                <a:blip r:embed="rId26"/>
                                                <a:stretch>
                                                  <a:fillRect/>
                                                </a:stretch>
                                              </pic:blipFill>
                                              <pic:spPr>
                                                <a:xfrm>
                                                  <a:off x="0" y="0"/>
                                                  <a:ext cx="100965" cy="112395"/>
                                                </a:xfrm>
                                                <a:prstGeom prst="rect">
                                                  <a:avLst/>
                                                </a:prstGeom>
                                              </pic:spPr>
                                            </pic:pic>
                                          </a:graphicData>
                                        </a:graphic>
                                      </wp:inline>
                                    </w:drawing>
                                  </w:r>
                                </w:p>
                              </w:tc>
                              <w:tc>
                                <w:tcPr>
                                  <w:tcW w:w="1310" w:type="dxa"/>
                                </w:tcPr>
                                <w:p w14:paraId="0122E757" w14:textId="77777777" w:rsidR="004A22F7" w:rsidRDefault="004A22F7">
                                  <w:pPr>
                                    <w:spacing w:after="216" w:line="180" w:lineRule="exact"/>
                                    <w:textAlignment w:val="baseline"/>
                                    <w:rPr>
                                      <w:rFonts w:eastAsia="Arial"/>
                                      <w:color w:val="000000"/>
                                    </w:rPr>
                                  </w:pPr>
                                  <w:r>
                                    <w:rPr>
                                      <w:rFonts w:eastAsia="Arial"/>
                                      <w:color w:val="000000"/>
                                    </w:rPr>
                                    <w:t>angajat</w:t>
                                  </w:r>
                                </w:p>
                              </w:tc>
                              <w:tc>
                                <w:tcPr>
                                  <w:tcW w:w="139" w:type="dxa"/>
                                  <w:vMerge w:val="restart"/>
                                </w:tcPr>
                                <w:p w14:paraId="3311AB3B" w14:textId="77777777" w:rsidR="004A22F7" w:rsidRDefault="004A22F7">
                                  <w:pPr>
                                    <w:spacing w:before="8"/>
                                    <w:jc w:val="center"/>
                                    <w:textAlignment w:val="baseline"/>
                                  </w:pPr>
                                  <w:r>
                                    <w:rPr>
                                      <w:noProof/>
                                    </w:rPr>
                                    <w:drawing>
                                      <wp:inline distT="0" distB="0" distL="0" distR="0" wp14:anchorId="26E9184D" wp14:editId="575601E3">
                                        <wp:extent cx="88265" cy="496570"/>
                                        <wp:effectExtent l="0" t="0" r="0" b="0"/>
                                        <wp:docPr id="1970822084" name="Picture 1970822084"/>
                                        <wp:cNvGraphicFramePr/>
                                        <a:graphic xmlns:a="http://schemas.openxmlformats.org/drawingml/2006/main">
                                          <a:graphicData uri="http://schemas.openxmlformats.org/drawingml/2006/picture">
                                            <pic:pic xmlns:pic="http://schemas.openxmlformats.org/drawingml/2006/picture">
                                              <pic:nvPicPr>
                                                <pic:cNvPr id="85" name="Picture"/>
                                                <pic:cNvPicPr preferRelativeResize="0"/>
                                              </pic:nvPicPr>
                                              <pic:blipFill>
                                                <a:blip r:embed="rId27"/>
                                                <a:stretch>
                                                  <a:fillRect/>
                                                </a:stretch>
                                              </pic:blipFill>
                                              <pic:spPr>
                                                <a:xfrm>
                                                  <a:off x="0" y="0"/>
                                                  <a:ext cx="88265" cy="496570"/>
                                                </a:xfrm>
                                                <a:prstGeom prst="rect">
                                                  <a:avLst/>
                                                </a:prstGeom>
                                              </pic:spPr>
                                            </pic:pic>
                                          </a:graphicData>
                                        </a:graphic>
                                      </wp:inline>
                                    </w:drawing>
                                  </w:r>
                                </w:p>
                              </w:tc>
                            </w:tr>
                            <w:tr w:rsidR="004A22F7" w14:paraId="01964297" w14:textId="77777777">
                              <w:trPr>
                                <w:trHeight w:hRule="exact" w:val="401"/>
                              </w:trPr>
                              <w:tc>
                                <w:tcPr>
                                  <w:tcW w:w="159" w:type="dxa"/>
                                </w:tcPr>
                                <w:p w14:paraId="60017145" w14:textId="77777777" w:rsidR="004A22F7" w:rsidRDefault="004A22F7">
                                  <w:pPr>
                                    <w:spacing w:line="274" w:lineRule="exact"/>
                                    <w:jc w:val="center"/>
                                    <w:textAlignment w:val="baseline"/>
                                  </w:pPr>
                                  <w:r>
                                    <w:rPr>
                                      <w:noProof/>
                                    </w:rPr>
                                    <w:drawing>
                                      <wp:inline distT="0" distB="0" distL="0" distR="0" wp14:anchorId="199338FC" wp14:editId="3FFDD504">
                                        <wp:extent cx="100965" cy="173990"/>
                                        <wp:effectExtent l="0" t="0" r="0" b="0"/>
                                        <wp:docPr id="1603671568" name="Picture 1603671568"/>
                                        <wp:cNvGraphicFramePr/>
                                        <a:graphic xmlns:a="http://schemas.openxmlformats.org/drawingml/2006/main">
                                          <a:graphicData uri="http://schemas.openxmlformats.org/drawingml/2006/picture">
                                            <pic:pic xmlns:pic="http://schemas.openxmlformats.org/drawingml/2006/picture">
                                              <pic:nvPicPr>
                                                <pic:cNvPr id="86" name="Picture"/>
                                                <pic:cNvPicPr preferRelativeResize="0"/>
                                              </pic:nvPicPr>
                                              <pic:blipFill>
                                                <a:blip r:embed="rId28"/>
                                                <a:stretch>
                                                  <a:fillRect/>
                                                </a:stretch>
                                              </pic:blipFill>
                                              <pic:spPr>
                                                <a:xfrm>
                                                  <a:off x="0" y="0"/>
                                                  <a:ext cx="100965" cy="173990"/>
                                                </a:xfrm>
                                                <a:prstGeom prst="rect">
                                                  <a:avLst/>
                                                </a:prstGeom>
                                              </pic:spPr>
                                            </pic:pic>
                                          </a:graphicData>
                                        </a:graphic>
                                      </wp:inline>
                                    </w:drawing>
                                  </w:r>
                                </w:p>
                              </w:tc>
                              <w:tc>
                                <w:tcPr>
                                  <w:tcW w:w="1310" w:type="dxa"/>
                                  <w:vAlign w:val="bottom"/>
                                </w:tcPr>
                                <w:p w14:paraId="326350B7" w14:textId="77777777" w:rsidR="004A22F7" w:rsidRDefault="004A22F7">
                                  <w:pPr>
                                    <w:spacing w:before="195" w:after="14" w:line="182" w:lineRule="exact"/>
                                    <w:textAlignment w:val="baseline"/>
                                    <w:rPr>
                                      <w:rFonts w:eastAsia="Arial"/>
                                      <w:color w:val="000000"/>
                                    </w:rPr>
                                  </w:pPr>
                                  <w:r>
                                    <w:rPr>
                                      <w:rFonts w:eastAsia="Arial"/>
                                      <w:color w:val="000000"/>
                                    </w:rPr>
                                    <w:t>consultant</w:t>
                                  </w:r>
                                </w:p>
                              </w:tc>
                              <w:tc>
                                <w:tcPr>
                                  <w:tcW w:w="139" w:type="dxa"/>
                                  <w:vMerge/>
                                </w:tcPr>
                                <w:p w14:paraId="271C3E7F" w14:textId="77777777" w:rsidR="004A22F7" w:rsidRDefault="004A22F7"/>
                              </w:tc>
                            </w:tr>
                          </w:tbl>
                          <w:p w14:paraId="7C855406" w14:textId="77777777" w:rsidR="004A22F7" w:rsidRDefault="004A22F7" w:rsidP="004A22F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8F9D71" id="_x0000_t202" coordsize="21600,21600" o:spt="202" path="m,l,21600r21600,l21600,xe">
                <v:stroke joinstyle="miter"/>
                <v:path gradientshapeok="t" o:connecttype="rect"/>
              </v:shapetype>
              <v:shape id="Text Box 3" o:spid="_x0000_s1035" type="#_x0000_t202" style="position:absolute;left:0;text-align:left;margin-left:64.3pt;margin-top:313.9pt;width:80.4pt;height:53.05pt;z-index:-251658227;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" filled="f" stroked="f">
                <v:textbox inset="0,0,0,0">
                  <w:txbxContent>
                    <w:p w14:paraId="620565C2" w14:textId="77777777" w:rsidR="004A22F7" w:rsidRDefault="004A22F7" w:rsidP="004A22F7">
                      <w:pPr>
                        <w:spacing w:before="232" w:line="20" w:lineRule="exact"/>
                      </w:pPr>
                    </w:p>
                    <w:tbl>
                      <w:tblPr>
                        <w:tblW w:w="0" w:type="auto"/>
                        <w:tblLayout w:type="fixed"/>
                        <w:tblCellMar>
                          <w:left w:w="0" w:type="dxa"/>
                          <w:right w:w="0" w:type="dxa"/>
                        </w:tblCellMar>
                        <w:tblLook w:val="04A0" w:firstRow="1" w:lastRow="0" w:firstColumn="1" w:lastColumn="0" w:noHBand="0" w:noVBand="1"/>
                      </w:tblPr>
                      <w:tblGrid>
                        <w:gridCol w:w="159"/>
                        <w:gridCol w:w="1310"/>
                        <w:gridCol w:w="139"/>
                      </w:tblGrid>
                      <w:tr w:rsidR="004A22F7" w14:paraId="47E2B9DF" w14:textId="77777777">
                        <w:trPr>
                          <w:trHeight w:hRule="exact" w:val="408"/>
                        </w:trPr>
                        <w:tc>
                          <w:tcPr>
                            <w:tcW w:w="159" w:type="dxa"/>
                          </w:tcPr>
                          <w:p w14:paraId="041DAA82" w14:textId="77777777" w:rsidR="004A22F7" w:rsidRDefault="004A22F7">
                            <w:pPr>
                              <w:spacing w:after="70" w:line="185" w:lineRule="exact"/>
                              <w:jc w:val="center"/>
                              <w:textAlignment w:val="baseline"/>
                            </w:pPr>
                            <w:r>
                              <w:rPr>
                                <w:noProof/>
                              </w:rPr>
                              <w:drawing>
                                <wp:inline distT="0" distB="0" distL="0" distR="0" wp14:anchorId="5CA649D7" wp14:editId="726BA6C0">
                                  <wp:extent cx="100965" cy="112395"/>
                                  <wp:effectExtent l="0" t="0" r="0" b="0"/>
                                  <wp:docPr id="1769744373" name="Picture 1769744373"/>
                                  <wp:cNvGraphicFramePr/>
                                  <a:graphic xmlns:a="http://schemas.openxmlformats.org/drawingml/2006/main">
                                    <a:graphicData uri="http://schemas.openxmlformats.org/drawingml/2006/picture">
                                      <pic:pic xmlns:pic="http://schemas.openxmlformats.org/drawingml/2006/picture">
                                        <pic:nvPicPr>
                                          <pic:cNvPr id="84" name="Picture"/>
                                          <pic:cNvPicPr preferRelativeResize="0"/>
                                        </pic:nvPicPr>
                                        <pic:blipFill>
                                          <a:blip r:embed="rId26"/>
                                          <a:stretch>
                                            <a:fillRect/>
                                          </a:stretch>
                                        </pic:blipFill>
                                        <pic:spPr>
                                          <a:xfrm>
                                            <a:off x="0" y="0"/>
                                            <a:ext cx="100965" cy="112395"/>
                                          </a:xfrm>
                                          <a:prstGeom prst="rect">
                                            <a:avLst/>
                                          </a:prstGeom>
                                        </pic:spPr>
                                      </pic:pic>
                                    </a:graphicData>
                                  </a:graphic>
                                </wp:inline>
                              </w:drawing>
                            </w:r>
                          </w:p>
                        </w:tc>
                        <w:tc>
                          <w:tcPr>
                            <w:tcW w:w="1310" w:type="dxa"/>
                          </w:tcPr>
                          <w:p w14:paraId="0122E757" w14:textId="77777777" w:rsidR="004A22F7" w:rsidRDefault="004A22F7">
                            <w:pPr>
                              <w:spacing w:after="216" w:line="180" w:lineRule="exact"/>
                              <w:textAlignment w:val="baseline"/>
                              <w:rPr>
                                <w:rFonts w:eastAsia="Arial"/>
                                <w:color w:val="000000"/>
                              </w:rPr>
                            </w:pPr>
                            <w:r>
                              <w:rPr>
                                <w:rFonts w:eastAsia="Arial"/>
                                <w:color w:val="000000"/>
                              </w:rPr>
                              <w:t>angajat</w:t>
                            </w:r>
                          </w:p>
                        </w:tc>
                        <w:tc>
                          <w:tcPr>
                            <w:tcW w:w="139" w:type="dxa"/>
                            <w:vMerge w:val="restart"/>
                          </w:tcPr>
                          <w:p w14:paraId="3311AB3B" w14:textId="77777777" w:rsidR="004A22F7" w:rsidRDefault="004A22F7">
                            <w:pPr>
                              <w:spacing w:before="8"/>
                              <w:jc w:val="center"/>
                              <w:textAlignment w:val="baseline"/>
                            </w:pPr>
                            <w:r>
                              <w:rPr>
                                <w:noProof/>
                              </w:rPr>
                              <w:drawing>
                                <wp:inline distT="0" distB="0" distL="0" distR="0" wp14:anchorId="26E9184D" wp14:editId="575601E3">
                                  <wp:extent cx="88265" cy="496570"/>
                                  <wp:effectExtent l="0" t="0" r="0" b="0"/>
                                  <wp:docPr id="1970822084" name="Picture 1970822084"/>
                                  <wp:cNvGraphicFramePr/>
                                  <a:graphic xmlns:a="http://schemas.openxmlformats.org/drawingml/2006/main">
                                    <a:graphicData uri="http://schemas.openxmlformats.org/drawingml/2006/picture">
                                      <pic:pic xmlns:pic="http://schemas.openxmlformats.org/drawingml/2006/picture">
                                        <pic:nvPicPr>
                                          <pic:cNvPr id="85" name="Picture"/>
                                          <pic:cNvPicPr preferRelativeResize="0"/>
                                        </pic:nvPicPr>
                                        <pic:blipFill>
                                          <a:blip r:embed="rId27"/>
                                          <a:stretch>
                                            <a:fillRect/>
                                          </a:stretch>
                                        </pic:blipFill>
                                        <pic:spPr>
                                          <a:xfrm>
                                            <a:off x="0" y="0"/>
                                            <a:ext cx="88265" cy="496570"/>
                                          </a:xfrm>
                                          <a:prstGeom prst="rect">
                                            <a:avLst/>
                                          </a:prstGeom>
                                        </pic:spPr>
                                      </pic:pic>
                                    </a:graphicData>
                                  </a:graphic>
                                </wp:inline>
                              </w:drawing>
                            </w:r>
                          </w:p>
                        </w:tc>
                      </w:tr>
                      <w:tr w:rsidR="004A22F7" w14:paraId="01964297" w14:textId="77777777">
                        <w:trPr>
                          <w:trHeight w:hRule="exact" w:val="401"/>
                        </w:trPr>
                        <w:tc>
                          <w:tcPr>
                            <w:tcW w:w="159" w:type="dxa"/>
                          </w:tcPr>
                          <w:p w14:paraId="60017145" w14:textId="77777777" w:rsidR="004A22F7" w:rsidRDefault="004A22F7">
                            <w:pPr>
                              <w:spacing w:line="274" w:lineRule="exact"/>
                              <w:jc w:val="center"/>
                              <w:textAlignment w:val="baseline"/>
                            </w:pPr>
                            <w:r>
                              <w:rPr>
                                <w:noProof/>
                              </w:rPr>
                              <w:drawing>
                                <wp:inline distT="0" distB="0" distL="0" distR="0" wp14:anchorId="199338FC" wp14:editId="3FFDD504">
                                  <wp:extent cx="100965" cy="173990"/>
                                  <wp:effectExtent l="0" t="0" r="0" b="0"/>
                                  <wp:docPr id="1603671568" name="Picture 1603671568"/>
                                  <wp:cNvGraphicFramePr/>
                                  <a:graphic xmlns:a="http://schemas.openxmlformats.org/drawingml/2006/main">
                                    <a:graphicData uri="http://schemas.openxmlformats.org/drawingml/2006/picture">
                                      <pic:pic xmlns:pic="http://schemas.openxmlformats.org/drawingml/2006/picture">
                                        <pic:nvPicPr>
                                          <pic:cNvPr id="86" name="Picture"/>
                                          <pic:cNvPicPr preferRelativeResize="0"/>
                                        </pic:nvPicPr>
                                        <pic:blipFill>
                                          <a:blip r:embed="rId28"/>
                                          <a:stretch>
                                            <a:fillRect/>
                                          </a:stretch>
                                        </pic:blipFill>
                                        <pic:spPr>
                                          <a:xfrm>
                                            <a:off x="0" y="0"/>
                                            <a:ext cx="100965" cy="173990"/>
                                          </a:xfrm>
                                          <a:prstGeom prst="rect">
                                            <a:avLst/>
                                          </a:prstGeom>
                                        </pic:spPr>
                                      </pic:pic>
                                    </a:graphicData>
                                  </a:graphic>
                                </wp:inline>
                              </w:drawing>
                            </w:r>
                          </w:p>
                        </w:tc>
                        <w:tc>
                          <w:tcPr>
                            <w:tcW w:w="1310" w:type="dxa"/>
                            <w:vAlign w:val="bottom"/>
                          </w:tcPr>
                          <w:p w14:paraId="326350B7" w14:textId="77777777" w:rsidR="004A22F7" w:rsidRDefault="004A22F7">
                            <w:pPr>
                              <w:spacing w:before="195" w:after="14" w:line="182" w:lineRule="exact"/>
                              <w:textAlignment w:val="baseline"/>
                              <w:rPr>
                                <w:rFonts w:eastAsia="Arial"/>
                                <w:color w:val="000000"/>
                              </w:rPr>
                            </w:pPr>
                            <w:r>
                              <w:rPr>
                                <w:rFonts w:eastAsia="Arial"/>
                                <w:color w:val="000000"/>
                              </w:rPr>
                              <w:t>consultant</w:t>
                            </w:r>
                          </w:p>
                        </w:tc>
                        <w:tc>
                          <w:tcPr>
                            <w:tcW w:w="139" w:type="dxa"/>
                            <w:vMerge/>
                          </w:tcPr>
                          <w:p w14:paraId="271C3E7F" w14:textId="77777777" w:rsidR="004A22F7" w:rsidRDefault="004A22F7"/>
                        </w:tc>
                      </w:tr>
                    </w:tbl>
                    <w:p w14:paraId="7C855406" w14:textId="77777777" w:rsidR="004A22F7" w:rsidRDefault="004A22F7" w:rsidP="004A22F7"/>
                  </w:txbxContent>
                </v:textbox>
                <w10:wrap type="square" anchorx="page" anchory="page"/>
              </v:shape>
            </w:pict>
          </mc:Fallback>
        </mc:AlternateContent>
      </w:r>
      <w:r w:rsidRPr="00D56FCC">
        <w:rPr>
          <w:rFonts w:eastAsia="Arial" w:cs="Arial"/>
          <w:color w:val="000000"/>
          <w:szCs w:val="16"/>
          <w:lang w:val="es-ES"/>
        </w:rPr>
        <w:t xml:space="preserve">Cu </w:t>
      </w:r>
      <w:proofErr w:type="spellStart"/>
      <w:r w:rsidRPr="00D56FCC">
        <w:rPr>
          <w:rFonts w:eastAsia="Arial" w:cs="Arial"/>
          <w:color w:val="000000"/>
          <w:szCs w:val="16"/>
          <w:lang w:val="es-ES"/>
        </w:rPr>
        <w:t>privire</w:t>
      </w:r>
      <w:proofErr w:type="spellEnd"/>
      <w:r w:rsidRPr="00D56FCC">
        <w:rPr>
          <w:rFonts w:eastAsia="Arial" w:cs="Arial"/>
          <w:color w:val="000000"/>
          <w:szCs w:val="16"/>
          <w:lang w:val="es-ES"/>
        </w:rPr>
        <w:t xml:space="preserve"> la </w:t>
      </w:r>
      <w:proofErr w:type="spellStart"/>
      <w:r w:rsidRPr="00D56FCC">
        <w:rPr>
          <w:rFonts w:eastAsia="Arial" w:cs="Arial"/>
          <w:color w:val="000000"/>
          <w:szCs w:val="16"/>
          <w:lang w:val="es-ES"/>
        </w:rPr>
        <w:t>Contractul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aferent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mă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angajez</w:t>
      </w:r>
      <w:proofErr w:type="spellEnd"/>
      <w:r w:rsidRPr="00D56FCC">
        <w:rPr>
          <w:rFonts w:eastAsia="Arial" w:cs="Arial"/>
          <w:color w:val="000000"/>
          <w:szCs w:val="16"/>
          <w:lang w:val="es-ES"/>
        </w:rPr>
        <w:t>:</w:t>
      </w:r>
    </w:p>
    <w:p w14:paraId="1F67A3C5" w14:textId="4FFC3125" w:rsidR="004A22F7" w:rsidRPr="00D56FCC" w:rsidRDefault="004A22F7" w:rsidP="004A22F7">
      <w:pPr>
        <w:tabs>
          <w:tab w:val="left" w:pos="792"/>
        </w:tabs>
        <w:spacing w:before="128" w:line="185" w:lineRule="exact"/>
        <w:ind w:left="720" w:right="288" w:hanging="360"/>
        <w:jc w:val="both"/>
        <w:textAlignment w:val="baseline"/>
        <w:rPr>
          <w:rFonts w:eastAsia="Verdana" w:cs="Arial"/>
          <w:color w:val="000000"/>
          <w:szCs w:val="16"/>
          <w:lang w:val="es-ES"/>
        </w:rPr>
      </w:pPr>
      <w:r w:rsidRPr="00D56FCC">
        <w:rPr>
          <w:rFonts w:eastAsia="Verdana" w:cs="Arial"/>
          <w:color w:val="000000"/>
          <w:szCs w:val="16"/>
          <w:lang w:val="es-ES"/>
        </w:rPr>
        <w:t>-</w:t>
      </w:r>
      <w:r w:rsidRPr="00D56FCC">
        <w:rPr>
          <w:rFonts w:eastAsia="Verdana" w:cs="Arial"/>
          <w:color w:val="000000"/>
          <w:szCs w:val="16"/>
          <w:lang w:val="es-ES"/>
        </w:rPr>
        <w:tab/>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nu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distribui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dezvălui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terților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informațiile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colectate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opiniile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studiile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alte elemente ce ar putea fi </w:t>
      </w:r>
      <w:proofErr w:type="spellStart"/>
      <w:r w:rsidRPr="00D56FCC">
        <w:rPr>
          <w:rFonts w:eastAsia="Arial" w:cs="Arial"/>
          <w:color w:val="000000"/>
          <w:szCs w:val="16"/>
          <w:lang w:val="es-ES"/>
        </w:rPr>
        <w:t>transmise</w:t>
      </w:r>
      <w:proofErr w:type="spellEnd"/>
      <w:r w:rsidRPr="00D56FCC">
        <w:rPr>
          <w:rFonts w:eastAsia="Arial" w:cs="Arial"/>
          <w:color w:val="000000"/>
          <w:szCs w:val="16"/>
          <w:lang w:val="es-ES"/>
        </w:rPr>
        <w:t xml:space="preserve"> de </w:t>
      </w:r>
      <w:proofErr w:type="spellStart"/>
      <w:r w:rsidR="008B6A78">
        <w:rPr>
          <w:rFonts w:eastAsia="Arial" w:cs="Arial"/>
          <w:color w:val="000000"/>
          <w:szCs w:val="16"/>
          <w:lang w:val="es-ES"/>
        </w:rPr>
        <w:t>Grupul</w:t>
      </w:r>
      <w:proofErr w:type="spellEnd"/>
      <w:r w:rsidR="008B6A78">
        <w:rPr>
          <w:rFonts w:eastAsia="Arial" w:cs="Arial"/>
          <w:color w:val="000000"/>
          <w:szCs w:val="16"/>
          <w:lang w:val="es-ES"/>
        </w:rPr>
        <w:t xml:space="preserve"> </w:t>
      </w:r>
      <w:r w:rsidR="008B6A78" w:rsidRPr="00D56FCC">
        <w:rPr>
          <w:rFonts w:eastAsia="Arial" w:cs="Arial"/>
          <w:color w:val="000000"/>
          <w:szCs w:val="16"/>
          <w:lang w:val="es-ES"/>
        </w:rPr>
        <w:t xml:space="preserve">PPC </w:t>
      </w:r>
      <w:r w:rsidR="008B6A78">
        <w:rPr>
          <w:rFonts w:eastAsia="Arial" w:cs="Arial"/>
          <w:color w:val="000000"/>
          <w:szCs w:val="16"/>
          <w:lang w:val="es-ES"/>
        </w:rPr>
        <w:t>Romania</w:t>
      </w:r>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scopul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executării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Contractului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cauză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utilizez</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informațiile</w:t>
      </w:r>
      <w:proofErr w:type="spellEnd"/>
      <w:r w:rsidRPr="00D56FCC">
        <w:rPr>
          <w:rFonts w:eastAsia="Arial" w:cs="Arial"/>
          <w:color w:val="000000"/>
          <w:szCs w:val="16"/>
          <w:lang w:val="es-ES"/>
        </w:rPr>
        <w:t xml:space="preserve"> respective </w:t>
      </w:r>
      <w:proofErr w:type="spellStart"/>
      <w:r w:rsidRPr="00D56FCC">
        <w:rPr>
          <w:rFonts w:eastAsia="Arial" w:cs="Arial"/>
          <w:color w:val="000000"/>
          <w:szCs w:val="16"/>
          <w:lang w:val="es-ES"/>
        </w:rPr>
        <w:t>doar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scopurile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prezentului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Contract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excepția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situației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care am </w:t>
      </w:r>
      <w:proofErr w:type="spellStart"/>
      <w:r w:rsidRPr="00D56FCC">
        <w:rPr>
          <w:rFonts w:eastAsia="Arial" w:cs="Arial"/>
          <w:color w:val="000000"/>
          <w:szCs w:val="16"/>
          <w:lang w:val="es-ES"/>
        </w:rPr>
        <w:t>obligația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respect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obligații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legale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cerințe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formulate</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autoritățile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publice</w:t>
      </w:r>
      <w:proofErr w:type="spellEnd"/>
      <w:r w:rsidRPr="00D56FCC">
        <w:rPr>
          <w:rFonts w:eastAsia="Arial" w:cs="Arial"/>
          <w:color w:val="000000"/>
          <w:szCs w:val="16"/>
          <w:lang w:val="es-ES"/>
        </w:rPr>
        <w:t xml:space="preserve"> pe care </w:t>
      </w:r>
      <w:proofErr w:type="spellStart"/>
      <w:r w:rsidRPr="00D56FCC">
        <w:rPr>
          <w:rFonts w:eastAsia="Arial" w:cs="Arial"/>
          <w:color w:val="000000"/>
          <w:szCs w:val="16"/>
          <w:lang w:val="es-ES"/>
        </w:rPr>
        <w:t>nu</w:t>
      </w:r>
      <w:proofErr w:type="spellEnd"/>
      <w:r w:rsidRPr="00D56FCC">
        <w:rPr>
          <w:rFonts w:eastAsia="Arial" w:cs="Arial"/>
          <w:color w:val="000000"/>
          <w:szCs w:val="16"/>
          <w:lang w:val="es-ES"/>
        </w:rPr>
        <w:t xml:space="preserve"> le </w:t>
      </w:r>
      <w:proofErr w:type="spellStart"/>
      <w:r w:rsidRPr="00D56FCC">
        <w:rPr>
          <w:rFonts w:eastAsia="Arial" w:cs="Arial"/>
          <w:color w:val="000000"/>
          <w:szCs w:val="16"/>
          <w:lang w:val="es-ES"/>
        </w:rPr>
        <w:t>pot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refuza</w:t>
      </w:r>
      <w:proofErr w:type="spellEnd"/>
      <w:r w:rsidRPr="00D56FCC">
        <w:rPr>
          <w:rFonts w:eastAsia="Arial" w:cs="Arial"/>
          <w:color w:val="000000"/>
          <w:szCs w:val="16"/>
          <w:lang w:val="es-ES"/>
        </w:rPr>
        <w:t>;</w:t>
      </w:r>
    </w:p>
    <w:p w14:paraId="660276B5" w14:textId="18F63116" w:rsidR="004A22F7" w:rsidRPr="00D56FCC" w:rsidRDefault="004A22F7" w:rsidP="004A22F7">
      <w:pPr>
        <w:tabs>
          <w:tab w:val="left" w:pos="792"/>
        </w:tabs>
        <w:spacing w:before="132" w:line="185" w:lineRule="exact"/>
        <w:ind w:left="720" w:right="288" w:hanging="360"/>
        <w:jc w:val="both"/>
        <w:textAlignment w:val="baseline"/>
        <w:rPr>
          <w:rFonts w:eastAsia="Verdana" w:cs="Arial"/>
          <w:color w:val="000000"/>
          <w:szCs w:val="16"/>
          <w:lang w:val="es-ES"/>
        </w:rPr>
      </w:pPr>
      <w:r w:rsidRPr="00D56FCC">
        <w:rPr>
          <w:rFonts w:eastAsia="Verdana" w:cs="Arial"/>
          <w:color w:val="000000"/>
          <w:szCs w:val="16"/>
          <w:lang w:val="es-ES"/>
        </w:rPr>
        <w:t>-</w:t>
      </w:r>
      <w:r w:rsidRPr="00D56FCC">
        <w:rPr>
          <w:rFonts w:eastAsia="Verdana" w:cs="Arial"/>
          <w:color w:val="000000"/>
          <w:szCs w:val="16"/>
          <w:lang w:val="es-ES"/>
        </w:rPr>
        <w:tab/>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verific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mod </w:t>
      </w:r>
      <w:proofErr w:type="spellStart"/>
      <w:r w:rsidRPr="00D56FCC">
        <w:rPr>
          <w:rFonts w:eastAsia="Arial" w:cs="Arial"/>
          <w:color w:val="000000"/>
          <w:szCs w:val="16"/>
          <w:lang w:val="es-ES"/>
        </w:rPr>
        <w:t>regulat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respect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cerințele</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securitate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privire</w:t>
      </w:r>
      <w:proofErr w:type="spellEnd"/>
      <w:r w:rsidRPr="00D56FCC">
        <w:rPr>
          <w:rFonts w:eastAsia="Arial" w:cs="Arial"/>
          <w:color w:val="000000"/>
          <w:szCs w:val="16"/>
          <w:lang w:val="es-ES"/>
        </w:rPr>
        <w:t xml:space="preserve"> la </w:t>
      </w:r>
      <w:proofErr w:type="spellStart"/>
      <w:r w:rsidRPr="00D56FCC">
        <w:rPr>
          <w:rFonts w:eastAsia="Arial" w:cs="Arial"/>
          <w:color w:val="000000"/>
          <w:szCs w:val="16"/>
          <w:lang w:val="es-ES"/>
        </w:rPr>
        <w:t>datele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indicate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Anexă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cazul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care </w:t>
      </w:r>
      <w:proofErr w:type="spellStart"/>
      <w:r w:rsidRPr="00D56FCC">
        <w:rPr>
          <w:rFonts w:eastAsia="Arial" w:cs="Arial"/>
          <w:color w:val="000000"/>
          <w:szCs w:val="16"/>
          <w:lang w:val="es-ES"/>
        </w:rPr>
        <w:t>există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posibilitatea</w:t>
      </w:r>
      <w:proofErr w:type="spellEnd"/>
      <w:r w:rsidRPr="00D56FCC">
        <w:rPr>
          <w:rFonts w:eastAsia="Arial" w:cs="Arial"/>
          <w:color w:val="000000"/>
          <w:szCs w:val="16"/>
          <w:lang w:val="es-ES"/>
        </w:rPr>
        <w:t xml:space="preserve"> ca </w:t>
      </w:r>
      <w:proofErr w:type="spellStart"/>
      <w:r w:rsidRPr="00D56FCC">
        <w:rPr>
          <w:rFonts w:eastAsia="Arial" w:cs="Arial"/>
          <w:color w:val="000000"/>
          <w:szCs w:val="16"/>
          <w:lang w:val="es-ES"/>
        </w:rPr>
        <w:t>subsemnatul</w:t>
      </w:r>
      <w:proofErr w:type="spellEnd"/>
      <w:r w:rsidRPr="00D56FCC">
        <w:rPr>
          <w:rFonts w:eastAsia="Arial" w:cs="Arial"/>
          <w:color w:val="000000"/>
          <w:szCs w:val="16"/>
          <w:lang w:val="es-ES"/>
        </w:rPr>
        <w:t xml:space="preserve">(a) </w:t>
      </w:r>
      <w:proofErr w:type="spellStart"/>
      <w:r w:rsidRPr="00D56FCC">
        <w:rPr>
          <w:rFonts w:eastAsia="Arial" w:cs="Arial"/>
          <w:color w:val="000000"/>
          <w:szCs w:val="16"/>
          <w:lang w:val="es-ES"/>
        </w:rPr>
        <w:t>să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utilizeze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sistemele</w:t>
      </w:r>
      <w:proofErr w:type="spellEnd"/>
      <w:r w:rsidRPr="00D56FCC">
        <w:rPr>
          <w:rFonts w:eastAsia="Arial" w:cs="Arial"/>
          <w:color w:val="000000"/>
          <w:szCs w:val="16"/>
          <w:lang w:val="es-ES"/>
        </w:rPr>
        <w:t xml:space="preserve"> puse la </w:t>
      </w:r>
      <w:proofErr w:type="spellStart"/>
      <w:r w:rsidRPr="00D56FCC">
        <w:rPr>
          <w:rFonts w:eastAsia="Arial" w:cs="Arial"/>
          <w:color w:val="000000"/>
          <w:szCs w:val="16"/>
          <w:lang w:val="es-ES"/>
        </w:rPr>
        <w:t>dispoziție</w:t>
      </w:r>
      <w:proofErr w:type="spellEnd"/>
      <w:r w:rsidRPr="00D56FCC">
        <w:rPr>
          <w:rFonts w:eastAsia="Arial" w:cs="Arial"/>
          <w:color w:val="000000"/>
          <w:szCs w:val="16"/>
          <w:lang w:val="es-ES"/>
        </w:rPr>
        <w:t xml:space="preserve"> de </w:t>
      </w:r>
      <w:proofErr w:type="spellStart"/>
      <w:r w:rsidR="008B6A78">
        <w:rPr>
          <w:rFonts w:eastAsia="Arial" w:cs="Arial"/>
          <w:color w:val="000000"/>
          <w:szCs w:val="16"/>
          <w:lang w:val="es-ES"/>
        </w:rPr>
        <w:t>Grupul</w:t>
      </w:r>
      <w:proofErr w:type="spellEnd"/>
      <w:r w:rsidR="008B6A78">
        <w:rPr>
          <w:rFonts w:eastAsia="Arial" w:cs="Arial"/>
          <w:color w:val="000000"/>
          <w:szCs w:val="16"/>
          <w:lang w:val="es-ES"/>
        </w:rPr>
        <w:t xml:space="preserve"> </w:t>
      </w:r>
      <w:r w:rsidR="008B6A78" w:rsidRPr="00D56FCC">
        <w:rPr>
          <w:rFonts w:eastAsia="Arial" w:cs="Arial"/>
          <w:color w:val="000000"/>
          <w:szCs w:val="16"/>
          <w:lang w:val="es-ES"/>
        </w:rPr>
        <w:t xml:space="preserve">PPC </w:t>
      </w:r>
      <w:r w:rsidR="008B6A78">
        <w:rPr>
          <w:rFonts w:eastAsia="Arial" w:cs="Arial"/>
          <w:color w:val="000000"/>
          <w:szCs w:val="16"/>
          <w:lang w:val="es-ES"/>
        </w:rPr>
        <w:t>Romania</w:t>
      </w:r>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de a </w:t>
      </w:r>
      <w:proofErr w:type="spellStart"/>
      <w:r w:rsidRPr="00D56FCC">
        <w:rPr>
          <w:rFonts w:eastAsia="Arial" w:cs="Arial"/>
          <w:color w:val="000000"/>
          <w:szCs w:val="16"/>
          <w:lang w:val="es-ES"/>
        </w:rPr>
        <w:t>stoca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grijă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maximă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toate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documentele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format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fizic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electronic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obținute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produse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cursul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desfășurării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activităților</w:t>
      </w:r>
      <w:proofErr w:type="spellEnd"/>
      <w:r w:rsidRPr="00D56FCC">
        <w:rPr>
          <w:rFonts w:eastAsia="Arial" w:cs="Arial"/>
          <w:color w:val="000000"/>
          <w:szCs w:val="16"/>
          <w:lang w:val="es-ES"/>
        </w:rPr>
        <w:t>.</w:t>
      </w:r>
    </w:p>
    <w:p w14:paraId="0790FC29" w14:textId="37C5C7E6" w:rsidR="004A22F7" w:rsidRPr="00D56FCC" w:rsidRDefault="004A22F7" w:rsidP="004A22F7">
      <w:pPr>
        <w:spacing w:before="110" w:line="187" w:lineRule="exact"/>
        <w:ind w:left="360"/>
        <w:textAlignment w:val="baseline"/>
        <w:rPr>
          <w:rFonts w:eastAsia="Arial" w:cs="Arial"/>
          <w:color w:val="000000"/>
          <w:szCs w:val="16"/>
          <w:lang w:val="es-ES"/>
        </w:rPr>
      </w:pPr>
      <w:proofErr w:type="spellStart"/>
      <w:r w:rsidRPr="00D56FCC">
        <w:rPr>
          <w:rFonts w:eastAsia="Arial" w:cs="Arial"/>
          <w:color w:val="000000"/>
          <w:szCs w:val="16"/>
          <w:lang w:val="es-ES"/>
        </w:rPr>
        <w:t>Informațiile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divulgate</w:t>
      </w:r>
      <w:proofErr w:type="spellEnd"/>
      <w:r w:rsidRPr="00D56FCC">
        <w:rPr>
          <w:rFonts w:eastAsia="Arial" w:cs="Arial"/>
          <w:color w:val="000000"/>
          <w:szCs w:val="16"/>
          <w:lang w:val="es-ES"/>
        </w:rPr>
        <w:t xml:space="preserve"> de </w:t>
      </w:r>
      <w:proofErr w:type="spellStart"/>
      <w:r w:rsidR="003D4954">
        <w:rPr>
          <w:rFonts w:eastAsia="Arial" w:cs="Arial"/>
          <w:color w:val="000000"/>
          <w:szCs w:val="16"/>
          <w:lang w:val="es-ES"/>
        </w:rPr>
        <w:t>Grupul</w:t>
      </w:r>
      <w:proofErr w:type="spellEnd"/>
      <w:r w:rsidR="003D4954">
        <w:rPr>
          <w:rFonts w:eastAsia="Arial" w:cs="Arial"/>
          <w:color w:val="000000"/>
          <w:szCs w:val="16"/>
          <w:lang w:val="es-ES"/>
        </w:rPr>
        <w:t xml:space="preserve"> </w:t>
      </w:r>
      <w:r w:rsidR="003D4954" w:rsidRPr="00D56FCC">
        <w:rPr>
          <w:rFonts w:eastAsia="Arial" w:cs="Arial"/>
          <w:color w:val="000000"/>
          <w:szCs w:val="16"/>
          <w:lang w:val="es-ES"/>
        </w:rPr>
        <w:t xml:space="preserve">PPC </w:t>
      </w:r>
      <w:r w:rsidR="003D4954">
        <w:rPr>
          <w:rFonts w:eastAsia="Arial" w:cs="Arial"/>
          <w:color w:val="000000"/>
          <w:szCs w:val="16"/>
          <w:lang w:val="es-ES"/>
        </w:rPr>
        <w:t>Romania</w:t>
      </w:r>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rezultate</w:t>
      </w:r>
      <w:proofErr w:type="spellEnd"/>
      <w:r w:rsidRPr="00D56FCC">
        <w:rPr>
          <w:rFonts w:eastAsia="Arial" w:cs="Arial"/>
          <w:color w:val="000000"/>
          <w:szCs w:val="16"/>
          <w:lang w:val="es-ES"/>
        </w:rPr>
        <w:t xml:space="preserve"> din documente </w:t>
      </w:r>
      <w:proofErr w:type="spellStart"/>
      <w:r w:rsidRPr="00D56FCC">
        <w:rPr>
          <w:rFonts w:eastAsia="Arial" w:cs="Arial"/>
          <w:color w:val="000000"/>
          <w:szCs w:val="16"/>
          <w:lang w:val="es-ES"/>
        </w:rPr>
        <w:t>publice</w:t>
      </w:r>
      <w:proofErr w:type="spellEnd"/>
      <w:r w:rsidRPr="00D56FCC">
        <w:rPr>
          <w:rFonts w:eastAsia="Arial" w:cs="Arial"/>
          <w:color w:val="000000"/>
          <w:szCs w:val="16"/>
          <w:lang w:val="es-ES"/>
        </w:rPr>
        <w:t xml:space="preserve"> oficiale </w:t>
      </w:r>
      <w:proofErr w:type="spellStart"/>
      <w:r w:rsidRPr="00D56FCC">
        <w:rPr>
          <w:rFonts w:eastAsia="Arial" w:cs="Arial"/>
          <w:color w:val="000000"/>
          <w:szCs w:val="16"/>
          <w:lang w:val="es-ES"/>
        </w:rPr>
        <w:t>nu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fac</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obiectul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obligațiilor</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confidențialitate</w:t>
      </w:r>
      <w:proofErr w:type="spellEnd"/>
      <w:r w:rsidRPr="00D56FCC">
        <w:rPr>
          <w:rFonts w:eastAsia="Arial" w:cs="Arial"/>
          <w:color w:val="000000"/>
          <w:szCs w:val="16"/>
          <w:lang w:val="es-ES"/>
        </w:rPr>
        <w:t>.</w:t>
      </w:r>
    </w:p>
    <w:p w14:paraId="602674C7" w14:textId="72D46ECD" w:rsidR="004A22F7" w:rsidRPr="00D56FCC" w:rsidRDefault="004A22F7" w:rsidP="004A22F7">
      <w:pPr>
        <w:spacing w:before="114" w:line="183" w:lineRule="exact"/>
        <w:ind w:left="504" w:right="504"/>
        <w:textAlignment w:val="baseline"/>
        <w:rPr>
          <w:rFonts w:eastAsia="Arial" w:cs="Arial"/>
          <w:color w:val="000000"/>
          <w:szCs w:val="16"/>
          <w:lang w:val="es-ES"/>
        </w:rPr>
      </w:pPr>
      <w:proofErr w:type="spellStart"/>
      <w:r w:rsidRPr="00D56FCC">
        <w:rPr>
          <w:rFonts w:eastAsia="Arial" w:cs="Arial"/>
          <w:color w:val="000000"/>
          <w:szCs w:val="16"/>
          <w:lang w:val="es-ES"/>
        </w:rPr>
        <w:t>Obligațiile</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confidențialitate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fost</w:t>
      </w:r>
      <w:proofErr w:type="spellEnd"/>
      <w:r w:rsidRPr="00D56FCC">
        <w:rPr>
          <w:rFonts w:eastAsia="Arial" w:cs="Arial"/>
          <w:color w:val="000000"/>
          <w:szCs w:val="16"/>
          <w:lang w:val="es-ES"/>
        </w:rPr>
        <w:t xml:space="preserve"> impuse pe </w:t>
      </w:r>
      <w:proofErr w:type="spellStart"/>
      <w:r w:rsidRPr="00D56FCC">
        <w:rPr>
          <w:rFonts w:eastAsia="Arial" w:cs="Arial"/>
          <w:color w:val="000000"/>
          <w:szCs w:val="16"/>
          <w:lang w:val="es-ES"/>
        </w:rPr>
        <w:t>durata</w:t>
      </w:r>
      <w:proofErr w:type="spellEnd"/>
      <w:r w:rsidRPr="00D56FCC">
        <w:rPr>
          <w:rFonts w:eastAsia="Arial" w:cs="Arial"/>
          <w:color w:val="000000"/>
          <w:szCs w:val="16"/>
          <w:lang w:val="es-ES"/>
        </w:rPr>
        <w:t xml:space="preserve"> a 5 </w:t>
      </w:r>
      <w:proofErr w:type="spellStart"/>
      <w:r w:rsidRPr="00D56FCC">
        <w:rPr>
          <w:rFonts w:eastAsia="Arial" w:cs="Arial"/>
          <w:color w:val="000000"/>
          <w:szCs w:val="16"/>
          <w:lang w:val="es-ES"/>
        </w:rPr>
        <w:t>ani</w:t>
      </w:r>
      <w:proofErr w:type="spellEnd"/>
      <w:r w:rsidRPr="00D56FCC">
        <w:rPr>
          <w:rFonts w:eastAsia="Arial" w:cs="Arial"/>
          <w:color w:val="000000"/>
          <w:szCs w:val="16"/>
          <w:lang w:val="es-ES"/>
        </w:rPr>
        <w:t xml:space="preserve"> de la </w:t>
      </w:r>
      <w:proofErr w:type="spellStart"/>
      <w:r w:rsidRPr="00D56FCC">
        <w:rPr>
          <w:rFonts w:eastAsia="Arial" w:cs="Arial"/>
          <w:color w:val="000000"/>
          <w:szCs w:val="16"/>
          <w:lang w:val="es-ES"/>
        </w:rPr>
        <w:t>expirarea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acestui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angajament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chiar</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situația</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încetării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și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rezilierii</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raportului</w:t>
      </w:r>
      <w:proofErr w:type="spellEnd"/>
      <w:r w:rsidRPr="00D56FCC">
        <w:rPr>
          <w:rFonts w:eastAsia="Arial" w:cs="Arial"/>
          <w:color w:val="000000"/>
          <w:szCs w:val="16"/>
          <w:lang w:val="es-ES"/>
        </w:rPr>
        <w:t xml:space="preserve"> contractual </w:t>
      </w:r>
      <w:proofErr w:type="spellStart"/>
      <w:r w:rsidRPr="00D56FCC">
        <w:rPr>
          <w:rFonts w:eastAsia="Arial" w:cs="Arial"/>
          <w:color w:val="000000"/>
          <w:szCs w:val="16"/>
          <w:lang w:val="es-ES"/>
        </w:rPr>
        <w:t>cu</w:t>
      </w:r>
      <w:proofErr w:type="spellEnd"/>
      <w:r w:rsidRPr="00D56FCC">
        <w:rPr>
          <w:rFonts w:eastAsia="Arial" w:cs="Arial"/>
          <w:color w:val="000000"/>
          <w:szCs w:val="16"/>
          <w:lang w:val="es-ES"/>
        </w:rPr>
        <w:t xml:space="preserve"> </w:t>
      </w:r>
      <w:proofErr w:type="spellStart"/>
      <w:r w:rsidR="008B6A78">
        <w:rPr>
          <w:rFonts w:eastAsia="Arial" w:cs="Arial"/>
          <w:color w:val="000000"/>
          <w:szCs w:val="16"/>
          <w:lang w:val="es-ES"/>
        </w:rPr>
        <w:t>Grupul</w:t>
      </w:r>
      <w:proofErr w:type="spellEnd"/>
      <w:r w:rsidR="008B6A78">
        <w:rPr>
          <w:rFonts w:eastAsia="Arial" w:cs="Arial"/>
          <w:color w:val="000000"/>
          <w:szCs w:val="16"/>
          <w:lang w:val="es-ES"/>
        </w:rPr>
        <w:t xml:space="preserve"> </w:t>
      </w:r>
      <w:r w:rsidR="008B6A78" w:rsidRPr="00D56FCC">
        <w:rPr>
          <w:rFonts w:eastAsia="Arial" w:cs="Arial"/>
          <w:color w:val="000000"/>
          <w:szCs w:val="16"/>
          <w:lang w:val="es-ES"/>
        </w:rPr>
        <w:t xml:space="preserve">PPC </w:t>
      </w:r>
      <w:r w:rsidR="008B6A78">
        <w:rPr>
          <w:rFonts w:eastAsia="Arial" w:cs="Arial"/>
          <w:color w:val="000000"/>
          <w:szCs w:val="16"/>
          <w:lang w:val="es-ES"/>
        </w:rPr>
        <w:t>Romania</w:t>
      </w:r>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mod </w:t>
      </w:r>
      <w:proofErr w:type="spellStart"/>
      <w:r w:rsidRPr="00D56FCC">
        <w:rPr>
          <w:rFonts w:eastAsia="Arial" w:cs="Arial"/>
          <w:color w:val="000000"/>
          <w:szCs w:val="16"/>
          <w:lang w:val="es-ES"/>
        </w:rPr>
        <w:t>direct</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sau</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indirect</w:t>
      </w:r>
      <w:proofErr w:type="spellEnd"/>
      <w:r w:rsidRPr="00D56FCC">
        <w:rPr>
          <w:rFonts w:eastAsia="Arial" w:cs="Arial"/>
          <w:color w:val="000000"/>
          <w:szCs w:val="16"/>
          <w:lang w:val="es-ES"/>
        </w:rPr>
        <w:t>.</w:t>
      </w:r>
    </w:p>
    <w:p w14:paraId="3E5AE5DD" w14:textId="77777777" w:rsidR="004A22F7" w:rsidRPr="00D56FCC" w:rsidRDefault="004A22F7" w:rsidP="004A22F7">
      <w:pPr>
        <w:tabs>
          <w:tab w:val="left" w:pos="7488"/>
        </w:tabs>
        <w:spacing w:before="125" w:after="198" w:line="186" w:lineRule="exact"/>
        <w:ind w:left="504"/>
        <w:textAlignment w:val="baseline"/>
        <w:rPr>
          <w:rFonts w:eastAsia="Arial" w:cs="Arial"/>
          <w:color w:val="000000"/>
          <w:szCs w:val="16"/>
          <w:lang w:val="es-ES"/>
        </w:rPr>
      </w:pPr>
      <w:proofErr w:type="spellStart"/>
      <w:r w:rsidRPr="00D56FCC">
        <w:rPr>
          <w:rFonts w:eastAsia="Arial" w:cs="Arial"/>
          <w:color w:val="000000"/>
          <w:szCs w:val="16"/>
          <w:lang w:val="es-ES"/>
        </w:rPr>
        <w:t>Pentru</w:t>
      </w:r>
      <w:proofErr w:type="spellEnd"/>
      <w:r w:rsidRPr="00D56FCC">
        <w:rPr>
          <w:rFonts w:eastAsia="Arial" w:cs="Arial"/>
          <w:color w:val="000000"/>
          <w:szCs w:val="16"/>
          <w:lang w:val="es-ES"/>
        </w:rPr>
        <w:t xml:space="preserve"> aprobare</w:t>
      </w:r>
      <w:r w:rsidRPr="00D56FCC">
        <w:rPr>
          <w:rFonts w:eastAsia="Arial" w:cs="Arial"/>
          <w:color w:val="000000"/>
          <w:szCs w:val="16"/>
          <w:lang w:val="es-ES"/>
        </w:rPr>
        <w:tab/>
      </w:r>
      <w:proofErr w:type="spellStart"/>
      <w:r w:rsidRPr="00D56FCC">
        <w:rPr>
          <w:rFonts w:eastAsia="Arial" w:cs="Arial"/>
          <w:color w:val="000000"/>
          <w:szCs w:val="16"/>
          <w:lang w:val="es-ES"/>
        </w:rPr>
        <w:t>Semnătură</w:t>
      </w:r>
      <w:proofErr w:type="spellEnd"/>
    </w:p>
    <w:p w14:paraId="40311485" w14:textId="15726E31" w:rsidR="004A22F7" w:rsidRPr="00D56FCC" w:rsidRDefault="004A22F7" w:rsidP="004A22F7">
      <w:pPr>
        <w:tabs>
          <w:tab w:val="left" w:leader="dot" w:pos="2376"/>
        </w:tabs>
        <w:spacing w:before="213" w:after="2390" w:line="182" w:lineRule="exact"/>
        <w:ind w:left="504"/>
        <w:textAlignment w:val="baseline"/>
        <w:rPr>
          <w:rFonts w:eastAsia="Arial" w:cs="Arial"/>
          <w:color w:val="000000"/>
          <w:szCs w:val="16"/>
          <w:lang w:val="es-ES"/>
        </w:rPr>
      </w:pPr>
      <w:r w:rsidRPr="00D56FCC">
        <w:rPr>
          <w:rFonts w:eastAsia="Arial" w:cs="Arial"/>
          <w:color w:val="000000"/>
          <w:szCs w:val="16"/>
          <w:lang w:val="es-ES"/>
        </w:rPr>
        <w:t xml:space="preserve">Data: </w:t>
      </w:r>
      <w:r w:rsidR="00E95D06">
        <w:rPr>
          <w:rFonts w:eastAsia="Arial" w:cs="Arial"/>
          <w:color w:val="000000"/>
          <w:szCs w:val="16"/>
          <w:lang w:val="es-ES"/>
        </w:rPr>
        <w:t xml:space="preserve">___________________ </w:t>
      </w:r>
      <w:r w:rsidR="00E95D06">
        <w:rPr>
          <w:rFonts w:eastAsia="Arial" w:cs="Arial"/>
          <w:color w:val="000000"/>
          <w:szCs w:val="16"/>
          <w:lang w:val="es-ES"/>
        </w:rPr>
        <w:tab/>
      </w:r>
      <w:r w:rsidR="00E95D06">
        <w:rPr>
          <w:rFonts w:eastAsia="Arial" w:cs="Arial"/>
          <w:color w:val="000000"/>
          <w:szCs w:val="16"/>
          <w:lang w:val="es-ES"/>
        </w:rPr>
        <w:tab/>
      </w:r>
      <w:r w:rsidR="00E95D06">
        <w:rPr>
          <w:rFonts w:eastAsia="Arial" w:cs="Arial"/>
          <w:color w:val="000000"/>
          <w:szCs w:val="16"/>
          <w:lang w:val="es-ES"/>
        </w:rPr>
        <w:tab/>
      </w:r>
      <w:r w:rsidR="00E95D06">
        <w:rPr>
          <w:rFonts w:eastAsia="Arial" w:cs="Arial"/>
          <w:color w:val="000000"/>
          <w:szCs w:val="16"/>
          <w:lang w:val="es-ES"/>
        </w:rPr>
        <w:tab/>
      </w:r>
      <w:r w:rsidR="00E95D06">
        <w:rPr>
          <w:rFonts w:eastAsia="Arial" w:cs="Arial"/>
          <w:color w:val="000000"/>
          <w:szCs w:val="16"/>
          <w:lang w:val="es-ES"/>
        </w:rPr>
        <w:tab/>
      </w:r>
      <w:r w:rsidR="00E95D06">
        <w:rPr>
          <w:rFonts w:eastAsia="Arial" w:cs="Arial"/>
          <w:color w:val="000000"/>
          <w:szCs w:val="16"/>
          <w:lang w:val="es-ES"/>
        </w:rPr>
        <w:tab/>
      </w:r>
      <w:r w:rsidR="00E95D06">
        <w:rPr>
          <w:rFonts w:eastAsia="Arial" w:cs="Arial"/>
          <w:color w:val="000000"/>
          <w:szCs w:val="16"/>
          <w:lang w:val="es-ES"/>
        </w:rPr>
        <w:tab/>
      </w:r>
      <w:r w:rsidR="00E95D06">
        <w:rPr>
          <w:rFonts w:eastAsia="Arial" w:cs="Arial"/>
          <w:color w:val="000000"/>
          <w:szCs w:val="16"/>
          <w:lang w:val="es-ES"/>
        </w:rPr>
        <w:tab/>
        <w:t>____________________</w:t>
      </w:r>
    </w:p>
    <w:p w14:paraId="35ED05DD" w14:textId="0AD9ABAC" w:rsidR="004A22F7" w:rsidRPr="00D56FCC" w:rsidRDefault="004A22F7" w:rsidP="004A22F7">
      <w:pPr>
        <w:spacing w:before="202" w:line="188" w:lineRule="exact"/>
        <w:ind w:left="504"/>
        <w:textAlignment w:val="baseline"/>
        <w:rPr>
          <w:rFonts w:eastAsia="Arial" w:cs="Arial"/>
          <w:color w:val="000000"/>
          <w:szCs w:val="16"/>
          <w:vertAlign w:val="superscript"/>
          <w:lang w:val="es-ES"/>
        </w:rPr>
      </w:pPr>
      <w:r w:rsidRPr="00D56FCC">
        <w:rPr>
          <w:rFonts w:eastAsia="Arial" w:cs="Arial"/>
          <w:color w:val="000000"/>
          <w:szCs w:val="16"/>
          <w:lang w:val="es-ES"/>
        </w:rPr>
        <w:t xml:space="preserve"> Se va emite de </w:t>
      </w:r>
      <w:proofErr w:type="spellStart"/>
      <w:r w:rsidRPr="00D56FCC">
        <w:rPr>
          <w:rFonts w:eastAsia="Arial" w:cs="Arial"/>
          <w:color w:val="000000"/>
          <w:szCs w:val="16"/>
          <w:lang w:val="es-ES"/>
        </w:rPr>
        <w:t>către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persoanele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prevăzute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lista </w:t>
      </w:r>
      <w:proofErr w:type="spellStart"/>
      <w:r w:rsidRPr="00D56FCC">
        <w:rPr>
          <w:rFonts w:eastAsia="Arial" w:cs="Arial"/>
          <w:color w:val="000000"/>
          <w:szCs w:val="16"/>
          <w:lang w:val="es-ES"/>
        </w:rPr>
        <w:t>prezentată</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în</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cuprinsul</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Declarației</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Confidențialitate</w:t>
      </w:r>
      <w:proofErr w:type="spellEnd"/>
      <w:r w:rsidRPr="00D56FCC">
        <w:rPr>
          <w:rFonts w:eastAsia="Arial" w:cs="Arial"/>
          <w:color w:val="000000"/>
          <w:szCs w:val="16"/>
          <w:lang w:val="es-ES"/>
        </w:rPr>
        <w:t xml:space="preserve"> </w:t>
      </w:r>
      <w:proofErr w:type="spellStart"/>
      <w:r w:rsidRPr="00D56FCC">
        <w:rPr>
          <w:rFonts w:eastAsia="Arial" w:cs="Arial"/>
          <w:color w:val="000000"/>
          <w:szCs w:val="16"/>
          <w:lang w:val="es-ES"/>
        </w:rPr>
        <w:t>emisă</w:t>
      </w:r>
      <w:proofErr w:type="spellEnd"/>
      <w:r w:rsidRPr="00D56FCC">
        <w:rPr>
          <w:rFonts w:eastAsia="Arial" w:cs="Arial"/>
          <w:color w:val="000000"/>
          <w:szCs w:val="16"/>
          <w:lang w:val="es-ES"/>
        </w:rPr>
        <w:t xml:space="preserve"> de </w:t>
      </w:r>
      <w:proofErr w:type="spellStart"/>
      <w:r w:rsidRPr="00D56FCC">
        <w:rPr>
          <w:rFonts w:eastAsia="Arial" w:cs="Arial"/>
          <w:color w:val="000000"/>
          <w:szCs w:val="16"/>
          <w:lang w:val="es-ES"/>
        </w:rPr>
        <w:t>Societate</w:t>
      </w:r>
      <w:proofErr w:type="spellEnd"/>
    </w:p>
    <w:p w14:paraId="6106B711" w14:textId="77777777" w:rsidR="004A22F7" w:rsidRPr="00D56FCC" w:rsidRDefault="004A22F7" w:rsidP="004A22F7">
      <w:pPr>
        <w:rPr>
          <w:rFonts w:cs="Arial"/>
          <w:szCs w:val="16"/>
          <w:lang w:val="es-ES"/>
        </w:rPr>
        <w:sectPr w:rsidR="004A22F7" w:rsidRPr="00D56FCC" w:rsidSect="004A22F7">
          <w:pgSz w:w="12240" w:h="15802"/>
          <w:pgMar w:top="640" w:right="843" w:bottom="206" w:left="737" w:header="720" w:footer="720" w:gutter="0"/>
          <w:cols w:space="720"/>
        </w:sectPr>
      </w:pPr>
    </w:p>
    <w:p w14:paraId="59A9E177" w14:textId="5EFCE59C" w:rsidR="004A22F7" w:rsidRPr="006B1847" w:rsidRDefault="004A22F7" w:rsidP="004A22F7">
      <w:pPr>
        <w:spacing w:before="1" w:line="192" w:lineRule="exact"/>
        <w:ind w:left="360"/>
        <w:textAlignment w:val="baseline"/>
        <w:rPr>
          <w:rFonts w:eastAsia="Arial" w:cs="Arial"/>
          <w:b/>
          <w:color w:val="000000"/>
          <w:szCs w:val="16"/>
        </w:rPr>
      </w:pPr>
      <w:r w:rsidRPr="006B1847">
        <w:rPr>
          <w:rFonts w:eastAsia="Arial" w:cs="Arial"/>
          <w:b/>
          <w:color w:val="000000"/>
          <w:szCs w:val="16"/>
        </w:rPr>
        <w:lastRenderedPageBreak/>
        <w:t xml:space="preserve">Instrucțiuni de securitate pentru utilizarea sistemelor informatice ale </w:t>
      </w:r>
      <w:r w:rsidR="003D4954" w:rsidRPr="006B1847">
        <w:rPr>
          <w:rFonts w:eastAsia="Arial" w:cs="Arial"/>
          <w:b/>
          <w:bCs/>
          <w:color w:val="000000"/>
          <w:szCs w:val="16"/>
        </w:rPr>
        <w:t>Grupul PPC Romania</w:t>
      </w:r>
    </w:p>
    <w:p w14:paraId="653B6759" w14:textId="76864FC1" w:rsidR="004A22F7" w:rsidRPr="009469EC" w:rsidRDefault="004A22F7" w:rsidP="004A22F7">
      <w:pPr>
        <w:spacing w:before="414" w:line="185" w:lineRule="exact"/>
        <w:ind w:left="360" w:right="144"/>
        <w:textAlignment w:val="baseline"/>
        <w:rPr>
          <w:rFonts w:eastAsia="Arial" w:cs="Arial"/>
          <w:color w:val="000000"/>
          <w:szCs w:val="16"/>
        </w:rPr>
      </w:pPr>
      <w:r w:rsidRPr="009469EC">
        <w:rPr>
          <w:rFonts w:eastAsia="Arial" w:cs="Arial"/>
          <w:color w:val="000000"/>
          <w:szCs w:val="16"/>
        </w:rPr>
        <w:t xml:space="preserve">Toate datele, informațiile și sistemele informatice furnizate de </w:t>
      </w:r>
      <w:r w:rsidR="00FA4312">
        <w:rPr>
          <w:rFonts w:eastAsia="Arial" w:cs="Arial"/>
          <w:color w:val="000000"/>
          <w:szCs w:val="16"/>
        </w:rPr>
        <w:t xml:space="preserve">societatea din </w:t>
      </w:r>
      <w:r w:rsidR="003D4954" w:rsidRPr="009469EC">
        <w:rPr>
          <w:rFonts w:eastAsia="Arial" w:cs="Arial"/>
          <w:color w:val="000000"/>
          <w:szCs w:val="16"/>
        </w:rPr>
        <w:t xml:space="preserve">Grupul PPC Romania </w:t>
      </w:r>
      <w:r w:rsidRPr="009469EC">
        <w:rPr>
          <w:rFonts w:eastAsia="Arial" w:cs="Arial"/>
          <w:color w:val="000000"/>
          <w:szCs w:val="16"/>
        </w:rPr>
        <w:t xml:space="preserve">sunt proprietatea societății, iar utilizarea acestora va fi supusă aprobării </w:t>
      </w:r>
      <w:r w:rsidR="009469EC" w:rsidRPr="009469EC">
        <w:rPr>
          <w:rFonts w:eastAsia="Arial" w:cs="Arial"/>
          <w:color w:val="000000"/>
          <w:szCs w:val="16"/>
        </w:rPr>
        <w:t>Grupul</w:t>
      </w:r>
      <w:r w:rsidR="00FA4312">
        <w:rPr>
          <w:rFonts w:eastAsia="Arial" w:cs="Arial"/>
          <w:color w:val="000000"/>
          <w:szCs w:val="16"/>
        </w:rPr>
        <w:t>ui</w:t>
      </w:r>
      <w:r w:rsidR="009469EC" w:rsidRPr="009469EC">
        <w:rPr>
          <w:rFonts w:eastAsia="Arial" w:cs="Arial"/>
          <w:color w:val="000000"/>
          <w:szCs w:val="16"/>
        </w:rPr>
        <w:t xml:space="preserve"> PPC Romania</w:t>
      </w:r>
      <w:r w:rsidRPr="009469EC">
        <w:rPr>
          <w:rFonts w:eastAsia="Arial" w:cs="Arial"/>
          <w:color w:val="000000"/>
          <w:szCs w:val="16"/>
        </w:rPr>
        <w:t>.</w:t>
      </w:r>
    </w:p>
    <w:p w14:paraId="32F8A85C" w14:textId="00F7BBF4" w:rsidR="004A22F7" w:rsidRPr="00FC6270" w:rsidRDefault="004A22F7" w:rsidP="004A22F7">
      <w:pPr>
        <w:spacing w:before="114" w:line="185" w:lineRule="exact"/>
        <w:ind w:left="360" w:right="144"/>
        <w:textAlignment w:val="baseline"/>
        <w:rPr>
          <w:rFonts w:eastAsia="Arial" w:cs="Arial"/>
          <w:color w:val="000000"/>
          <w:szCs w:val="16"/>
        </w:rPr>
      </w:pPr>
      <w:r w:rsidRPr="00FC6270">
        <w:rPr>
          <w:rFonts w:eastAsia="Arial" w:cs="Arial"/>
          <w:color w:val="000000"/>
          <w:szCs w:val="16"/>
        </w:rPr>
        <w:t xml:space="preserve">Accesul la datele, informațiile și sistemele informatice deținute de </w:t>
      </w:r>
      <w:r w:rsidR="00FA4312" w:rsidRPr="00FA4312">
        <w:rPr>
          <w:rFonts w:eastAsia="Arial" w:cs="Arial"/>
          <w:color w:val="000000"/>
          <w:szCs w:val="16"/>
        </w:rPr>
        <w:t xml:space="preserve">Grupul PPC Romania </w:t>
      </w:r>
      <w:r w:rsidRPr="00FC6270">
        <w:rPr>
          <w:rFonts w:eastAsia="Arial" w:cs="Arial"/>
          <w:color w:val="000000"/>
          <w:szCs w:val="16"/>
        </w:rPr>
        <w:t>și utilizarea acestora se va implementa în conformitate cu normele de securitate de mai jos:</w:t>
      </w:r>
    </w:p>
    <w:p w14:paraId="085FA1E6" w14:textId="77777777" w:rsidR="004A22F7" w:rsidRPr="00FC6270" w:rsidRDefault="004A22F7" w:rsidP="00A57BDE">
      <w:pPr>
        <w:numPr>
          <w:ilvl w:val="0"/>
          <w:numId w:val="31"/>
        </w:numPr>
        <w:tabs>
          <w:tab w:val="clear" w:pos="360"/>
          <w:tab w:val="left" w:pos="720"/>
        </w:tabs>
        <w:spacing w:before="138" w:line="185" w:lineRule="exact"/>
        <w:ind w:left="720" w:right="288" w:hanging="360"/>
        <w:jc w:val="both"/>
        <w:textAlignment w:val="baseline"/>
        <w:rPr>
          <w:rFonts w:eastAsia="Arial" w:cs="Arial"/>
          <w:color w:val="000000"/>
          <w:szCs w:val="16"/>
        </w:rPr>
      </w:pPr>
      <w:r w:rsidRPr="00FC6270">
        <w:rPr>
          <w:rFonts w:eastAsia="Arial" w:cs="Arial"/>
          <w:color w:val="000000"/>
          <w:szCs w:val="16"/>
        </w:rPr>
        <w:t>accesul se va acorda exclusiv după semnarea unor clauze de confidențialitate, strict în îndeplinirea sarcinilor și activităților vizate de contract, pe perioadă limitată. Perioada limitată pentru permiterea accesului nu va depăși perioada de valabilitate a contractului.</w:t>
      </w:r>
    </w:p>
    <w:p w14:paraId="57D2AB2D" w14:textId="2DB2C930" w:rsidR="004A22F7" w:rsidRPr="00FC6270" w:rsidRDefault="004A22F7" w:rsidP="00A57BDE">
      <w:pPr>
        <w:numPr>
          <w:ilvl w:val="0"/>
          <w:numId w:val="31"/>
        </w:numPr>
        <w:tabs>
          <w:tab w:val="clear" w:pos="360"/>
          <w:tab w:val="left" w:pos="720"/>
        </w:tabs>
        <w:spacing w:before="129" w:line="185" w:lineRule="exact"/>
        <w:ind w:left="720" w:right="288" w:hanging="360"/>
        <w:jc w:val="both"/>
        <w:textAlignment w:val="baseline"/>
        <w:rPr>
          <w:rFonts w:eastAsia="Arial" w:cs="Arial"/>
          <w:color w:val="000000"/>
          <w:szCs w:val="16"/>
        </w:rPr>
      </w:pPr>
      <w:r w:rsidRPr="00FC6270">
        <w:rPr>
          <w:rFonts w:eastAsia="Arial" w:cs="Arial"/>
          <w:color w:val="000000"/>
          <w:szCs w:val="16"/>
        </w:rPr>
        <w:t xml:space="preserve">accesul se realizează în conformitate cu politicile, regulile și procedurile </w:t>
      </w:r>
      <w:r w:rsidR="00FA4312" w:rsidRPr="00FA4312">
        <w:rPr>
          <w:rFonts w:eastAsia="Arial" w:cs="Arial"/>
          <w:color w:val="000000"/>
          <w:szCs w:val="16"/>
        </w:rPr>
        <w:t>Grupulu</w:t>
      </w:r>
      <w:r w:rsidR="00FA4312">
        <w:rPr>
          <w:rFonts w:eastAsia="Arial" w:cs="Arial"/>
          <w:color w:val="000000"/>
          <w:szCs w:val="16"/>
        </w:rPr>
        <w:t>i</w:t>
      </w:r>
      <w:r w:rsidR="00FA4312" w:rsidRPr="00FA4312">
        <w:rPr>
          <w:rFonts w:eastAsia="Arial" w:cs="Arial"/>
          <w:color w:val="000000"/>
          <w:szCs w:val="16"/>
        </w:rPr>
        <w:t xml:space="preserve"> PPC Romania</w:t>
      </w:r>
      <w:r w:rsidRPr="00FC6270">
        <w:rPr>
          <w:rFonts w:eastAsia="Arial" w:cs="Arial"/>
          <w:color w:val="000000"/>
          <w:szCs w:val="16"/>
        </w:rPr>
        <w:t>, cu privire la siguranța informațiilor, cadrul legal în vigoare și dreptul la intimitate al altor colegi;</w:t>
      </w:r>
    </w:p>
    <w:p w14:paraId="47FDC725" w14:textId="77777777" w:rsidR="004A22F7" w:rsidRPr="00FC6270" w:rsidRDefault="004A22F7" w:rsidP="00A57BDE">
      <w:pPr>
        <w:numPr>
          <w:ilvl w:val="0"/>
          <w:numId w:val="31"/>
        </w:numPr>
        <w:tabs>
          <w:tab w:val="clear" w:pos="360"/>
          <w:tab w:val="left" w:pos="720"/>
        </w:tabs>
        <w:spacing w:before="120" w:line="185" w:lineRule="exact"/>
        <w:ind w:left="720" w:right="288" w:hanging="360"/>
        <w:jc w:val="both"/>
        <w:textAlignment w:val="baseline"/>
        <w:rPr>
          <w:rFonts w:eastAsia="Arial" w:cs="Arial"/>
          <w:color w:val="000000"/>
          <w:szCs w:val="16"/>
        </w:rPr>
      </w:pPr>
      <w:r w:rsidRPr="00FC6270">
        <w:rPr>
          <w:rFonts w:eastAsia="Arial" w:cs="Arial"/>
          <w:color w:val="000000"/>
          <w:szCs w:val="16"/>
        </w:rPr>
        <w:t>accesul se realizează prin asigurarea principiilor de integritate, disponibilitate și confidențialitate a datelor, informațiilor și sistemelor informatice;</w:t>
      </w:r>
    </w:p>
    <w:p w14:paraId="6DCDC28F" w14:textId="36E94E28" w:rsidR="004A22F7" w:rsidRPr="00FC6270" w:rsidRDefault="004A22F7" w:rsidP="00A57BDE">
      <w:pPr>
        <w:numPr>
          <w:ilvl w:val="0"/>
          <w:numId w:val="31"/>
        </w:numPr>
        <w:tabs>
          <w:tab w:val="clear" w:pos="360"/>
          <w:tab w:val="left" w:pos="720"/>
        </w:tabs>
        <w:spacing w:before="131" w:line="185" w:lineRule="exact"/>
        <w:ind w:left="720" w:right="288" w:hanging="360"/>
        <w:textAlignment w:val="baseline"/>
        <w:rPr>
          <w:rFonts w:eastAsia="Arial" w:cs="Arial"/>
          <w:color w:val="000000"/>
          <w:szCs w:val="16"/>
        </w:rPr>
      </w:pPr>
      <w:r w:rsidRPr="00FC6270">
        <w:rPr>
          <w:rFonts w:eastAsia="Arial" w:cs="Arial"/>
          <w:color w:val="000000"/>
          <w:szCs w:val="16"/>
        </w:rPr>
        <w:t xml:space="preserve">cheia de acces la sistemele informatice ale </w:t>
      </w:r>
      <w:r w:rsidR="00BA5E16" w:rsidRPr="00BA5E16">
        <w:rPr>
          <w:rFonts w:eastAsia="Arial" w:cs="Arial"/>
          <w:color w:val="000000"/>
          <w:szCs w:val="16"/>
        </w:rPr>
        <w:t>Grupulu</w:t>
      </w:r>
      <w:r w:rsidR="00BA5E16">
        <w:rPr>
          <w:rFonts w:eastAsia="Arial" w:cs="Arial"/>
          <w:color w:val="000000"/>
          <w:szCs w:val="16"/>
        </w:rPr>
        <w:t>i</w:t>
      </w:r>
      <w:r w:rsidR="00BA5E16" w:rsidRPr="00BA5E16">
        <w:rPr>
          <w:rFonts w:eastAsia="Arial" w:cs="Arial"/>
          <w:color w:val="000000"/>
          <w:szCs w:val="16"/>
        </w:rPr>
        <w:t xml:space="preserve"> PPC Romania</w:t>
      </w:r>
      <w:r w:rsidRPr="00FC6270">
        <w:rPr>
          <w:rFonts w:eastAsia="Arial" w:cs="Arial"/>
          <w:color w:val="000000"/>
          <w:szCs w:val="16"/>
        </w:rPr>
        <w:t xml:space="preserve"> se va utiliza exclusiv de către personal și doar pentru îndeplinirea sarcinilor de serviciu. Parola se va păstra confidențială și se va schimba cel puțin o dată la 60 de zile sau oricând există suspiciuni că ar fi compromisă. Dacă se utilizează alte mecanisme de autentificare, acestea se vor utiliza și păstra în condiții de securitate maximă.</w:t>
      </w:r>
    </w:p>
    <w:p w14:paraId="09ADEC47" w14:textId="77777777" w:rsidR="004A22F7" w:rsidRPr="00FC6270" w:rsidRDefault="004A22F7" w:rsidP="00A57BDE">
      <w:pPr>
        <w:numPr>
          <w:ilvl w:val="0"/>
          <w:numId w:val="31"/>
        </w:numPr>
        <w:tabs>
          <w:tab w:val="clear" w:pos="360"/>
          <w:tab w:val="left" w:pos="720"/>
        </w:tabs>
        <w:spacing w:before="120" w:line="185" w:lineRule="exact"/>
        <w:ind w:left="720" w:right="288" w:hanging="360"/>
        <w:jc w:val="both"/>
        <w:textAlignment w:val="baseline"/>
        <w:rPr>
          <w:rFonts w:eastAsia="Arial" w:cs="Arial"/>
          <w:color w:val="000000"/>
          <w:szCs w:val="16"/>
        </w:rPr>
      </w:pPr>
      <w:r w:rsidRPr="00FC6270">
        <w:rPr>
          <w:rFonts w:eastAsia="Arial" w:cs="Arial"/>
          <w:color w:val="000000"/>
          <w:szCs w:val="16"/>
        </w:rPr>
        <w:t>utilizatorii drepturilor de acces sunt responsabili pentru utilizarea metodei asociate resurselor informatice și acțiunile ce pot afecta securitatea resurselor informatice;</w:t>
      </w:r>
    </w:p>
    <w:p w14:paraId="704E0AE0" w14:textId="77777777" w:rsidR="004A22F7" w:rsidRPr="00FC6270" w:rsidRDefault="004A22F7" w:rsidP="00A57BDE">
      <w:pPr>
        <w:numPr>
          <w:ilvl w:val="0"/>
          <w:numId w:val="31"/>
        </w:numPr>
        <w:tabs>
          <w:tab w:val="clear" w:pos="360"/>
          <w:tab w:val="left" w:pos="720"/>
        </w:tabs>
        <w:spacing w:before="134" w:line="185" w:lineRule="exact"/>
        <w:ind w:left="720" w:right="288" w:hanging="360"/>
        <w:jc w:val="both"/>
        <w:textAlignment w:val="baseline"/>
        <w:rPr>
          <w:rFonts w:eastAsia="Arial" w:cs="Arial"/>
          <w:color w:val="000000"/>
          <w:szCs w:val="16"/>
        </w:rPr>
      </w:pPr>
      <w:r w:rsidRPr="00FC6270">
        <w:rPr>
          <w:rFonts w:eastAsia="Arial" w:cs="Arial"/>
          <w:color w:val="000000"/>
          <w:szCs w:val="16"/>
        </w:rPr>
        <w:t>prin acțiunile lor, utilizatorii drepturilor de acces nu vor încerca să compromită protecția sistemelor informatice și nu vor întreprinde acțiuni care să afecteze confidențialitatea, integritatea sau disponibilitatea oricăror tipuri de informații;</w:t>
      </w:r>
    </w:p>
    <w:p w14:paraId="7D041E38" w14:textId="47F92484" w:rsidR="004A22F7" w:rsidRPr="00FC6270" w:rsidRDefault="004A22F7" w:rsidP="00A57BDE">
      <w:pPr>
        <w:numPr>
          <w:ilvl w:val="0"/>
          <w:numId w:val="31"/>
        </w:numPr>
        <w:tabs>
          <w:tab w:val="clear" w:pos="360"/>
          <w:tab w:val="left" w:pos="720"/>
        </w:tabs>
        <w:spacing w:before="122" w:line="185" w:lineRule="exact"/>
        <w:ind w:left="720" w:right="288" w:hanging="360"/>
        <w:textAlignment w:val="baseline"/>
        <w:rPr>
          <w:rFonts w:eastAsia="Arial" w:cs="Arial"/>
          <w:color w:val="000000"/>
          <w:szCs w:val="16"/>
        </w:rPr>
      </w:pPr>
      <w:r w:rsidRPr="00FC6270">
        <w:rPr>
          <w:rFonts w:eastAsia="Arial" w:cs="Arial"/>
          <w:color w:val="000000"/>
          <w:szCs w:val="16"/>
        </w:rPr>
        <w:t xml:space="preserve">în funcție de gradul de risc, accesul la date, informații și sisteme informatice este monitorizat. </w:t>
      </w:r>
      <w:r w:rsidR="00BA5E16" w:rsidRPr="00BA5E16">
        <w:rPr>
          <w:rFonts w:eastAsia="Arial" w:cs="Arial"/>
          <w:color w:val="000000"/>
          <w:szCs w:val="16"/>
        </w:rPr>
        <w:t>Grupul PPC Romania</w:t>
      </w:r>
      <w:r w:rsidRPr="00FC6270">
        <w:rPr>
          <w:rFonts w:eastAsia="Arial" w:cs="Arial"/>
          <w:color w:val="000000"/>
          <w:szCs w:val="16"/>
        </w:rPr>
        <w:t xml:space="preserve"> își rezervă dreptul de a analiza zilnic sau periodic registrele legate de evenimentele de securitate asociate informațiilor prin care se descriu acțiunile utilizatorilor drepturilor de acces.</w:t>
      </w:r>
    </w:p>
    <w:p w14:paraId="22084B73" w14:textId="77777777" w:rsidR="004A22F7" w:rsidRPr="00FC6270" w:rsidRDefault="004A22F7" w:rsidP="00A57BDE">
      <w:pPr>
        <w:numPr>
          <w:ilvl w:val="0"/>
          <w:numId w:val="31"/>
        </w:numPr>
        <w:tabs>
          <w:tab w:val="clear" w:pos="360"/>
          <w:tab w:val="left" w:pos="720"/>
        </w:tabs>
        <w:spacing w:before="136" w:line="185" w:lineRule="exact"/>
        <w:ind w:left="720" w:right="288" w:hanging="360"/>
        <w:textAlignment w:val="baseline"/>
        <w:rPr>
          <w:rFonts w:eastAsia="Arial" w:cs="Arial"/>
          <w:color w:val="000000"/>
          <w:szCs w:val="16"/>
        </w:rPr>
      </w:pPr>
      <w:r w:rsidRPr="00FC6270">
        <w:rPr>
          <w:rFonts w:eastAsia="Arial" w:cs="Arial"/>
          <w:color w:val="000000"/>
          <w:szCs w:val="16"/>
        </w:rPr>
        <w:t>atunci când se transmit sau se descoperă neconformități cu măsurile informatice de securitate, încălcări ale securității informatice, posibile vulnerabilități, riscuri sau amenințări cu privire la sistemele informatice, utilizatorii vor raporta aceste aspecte Departamentului de Securitate care va realiza investigațiile și va implementa măsurile necesare.</w:t>
      </w:r>
    </w:p>
    <w:p w14:paraId="33432D0E" w14:textId="77777777" w:rsidR="004A22F7" w:rsidRPr="00FC6270" w:rsidRDefault="004A22F7" w:rsidP="00A57BDE">
      <w:pPr>
        <w:numPr>
          <w:ilvl w:val="0"/>
          <w:numId w:val="31"/>
        </w:numPr>
        <w:tabs>
          <w:tab w:val="clear" w:pos="360"/>
          <w:tab w:val="left" w:pos="720"/>
        </w:tabs>
        <w:spacing w:before="124" w:line="185" w:lineRule="exact"/>
        <w:ind w:left="720" w:right="288" w:hanging="360"/>
        <w:jc w:val="both"/>
        <w:textAlignment w:val="baseline"/>
        <w:rPr>
          <w:rFonts w:eastAsia="Arial" w:cs="Arial"/>
          <w:color w:val="000000"/>
          <w:szCs w:val="16"/>
        </w:rPr>
      </w:pPr>
      <w:r w:rsidRPr="00FC6270">
        <w:rPr>
          <w:rFonts w:eastAsia="Arial" w:cs="Arial"/>
          <w:color w:val="000000"/>
          <w:szCs w:val="16"/>
        </w:rPr>
        <w:t>nivelul drepturilor de acces la sistemul informatic se va limita la componentele necesare desfășurării activităților vizate de contract. Chiar dacă nivelul acordat de acces permite accesul la componente care nu sunt necesare, accesul va fi exercitat cu bună-credință;</w:t>
      </w:r>
    </w:p>
    <w:p w14:paraId="3324475B" w14:textId="1B3708C4" w:rsidR="004A22F7" w:rsidRPr="00FC6270" w:rsidRDefault="004A22F7" w:rsidP="00A57BDE">
      <w:pPr>
        <w:numPr>
          <w:ilvl w:val="0"/>
          <w:numId w:val="31"/>
        </w:numPr>
        <w:tabs>
          <w:tab w:val="clear" w:pos="360"/>
          <w:tab w:val="left" w:pos="720"/>
        </w:tabs>
        <w:spacing w:before="120" w:line="185" w:lineRule="exact"/>
        <w:ind w:left="720" w:right="288" w:hanging="360"/>
        <w:jc w:val="both"/>
        <w:textAlignment w:val="baseline"/>
        <w:rPr>
          <w:rFonts w:eastAsia="Arial" w:cs="Arial"/>
          <w:color w:val="000000"/>
          <w:szCs w:val="16"/>
        </w:rPr>
      </w:pPr>
      <w:r w:rsidRPr="00FC6270">
        <w:rPr>
          <w:rFonts w:eastAsia="Arial" w:cs="Arial"/>
          <w:color w:val="000000"/>
          <w:szCs w:val="16"/>
        </w:rPr>
        <w:t xml:space="preserve">drepturile de acces, echipamentele și sistemele informatice nu se vor utiliza pentru conectarea la Internet sau la alte rețele deschise decât cele furnizate de </w:t>
      </w:r>
      <w:r w:rsidR="00BA5E16" w:rsidRPr="00BA5E16">
        <w:rPr>
          <w:rFonts w:eastAsia="Arial" w:cs="Arial"/>
          <w:color w:val="000000"/>
          <w:szCs w:val="16"/>
        </w:rPr>
        <w:t>Grupul PPC Romania</w:t>
      </w:r>
      <w:r w:rsidRPr="00FC6270">
        <w:rPr>
          <w:rFonts w:eastAsia="Arial" w:cs="Arial"/>
          <w:color w:val="000000"/>
          <w:szCs w:val="16"/>
        </w:rPr>
        <w:t>;</w:t>
      </w:r>
    </w:p>
    <w:p w14:paraId="11D23CA9" w14:textId="51A02F47" w:rsidR="004A22F7" w:rsidRPr="00FC6270" w:rsidRDefault="004A22F7" w:rsidP="00A57BDE">
      <w:pPr>
        <w:numPr>
          <w:ilvl w:val="0"/>
          <w:numId w:val="31"/>
        </w:numPr>
        <w:tabs>
          <w:tab w:val="clear" w:pos="360"/>
          <w:tab w:val="left" w:pos="720"/>
        </w:tabs>
        <w:spacing w:before="138" w:line="185" w:lineRule="exact"/>
        <w:ind w:left="720" w:right="504" w:hanging="360"/>
        <w:textAlignment w:val="baseline"/>
        <w:rPr>
          <w:rFonts w:eastAsia="Arial" w:cs="Arial"/>
          <w:color w:val="000000"/>
          <w:szCs w:val="16"/>
        </w:rPr>
      </w:pPr>
      <w:r w:rsidRPr="00FC6270">
        <w:rPr>
          <w:rFonts w:eastAsia="Arial" w:cs="Arial"/>
          <w:color w:val="000000"/>
          <w:szCs w:val="16"/>
        </w:rPr>
        <w:t xml:space="preserve">echipamentele care nu sunt asigurate de </w:t>
      </w:r>
      <w:r w:rsidR="00BA5E16" w:rsidRPr="00BA5E16">
        <w:rPr>
          <w:rFonts w:eastAsia="Arial" w:cs="Arial"/>
          <w:color w:val="000000"/>
          <w:szCs w:val="16"/>
        </w:rPr>
        <w:t>Grupul PPC Romania</w:t>
      </w:r>
      <w:r w:rsidRPr="00FC6270">
        <w:rPr>
          <w:rFonts w:eastAsia="Arial" w:cs="Arial"/>
          <w:color w:val="000000"/>
          <w:szCs w:val="16"/>
        </w:rPr>
        <w:t xml:space="preserve"> și care sunt necesare execuției activităților contractuale se pot conecta la rețeaua </w:t>
      </w:r>
      <w:r w:rsidR="00BA5E16" w:rsidRPr="00BA5E16">
        <w:rPr>
          <w:rFonts w:eastAsia="Arial" w:cs="Arial"/>
          <w:color w:val="000000"/>
          <w:szCs w:val="16"/>
        </w:rPr>
        <w:t>Grupulu</w:t>
      </w:r>
      <w:r w:rsidR="00BA5E16">
        <w:rPr>
          <w:rFonts w:eastAsia="Arial" w:cs="Arial"/>
          <w:color w:val="000000"/>
          <w:szCs w:val="16"/>
        </w:rPr>
        <w:t>i</w:t>
      </w:r>
      <w:r w:rsidR="00BA5E16" w:rsidRPr="00BA5E16">
        <w:rPr>
          <w:rFonts w:eastAsia="Arial" w:cs="Arial"/>
          <w:color w:val="000000"/>
          <w:szCs w:val="16"/>
        </w:rPr>
        <w:t xml:space="preserve"> PPC Romania</w:t>
      </w:r>
      <w:r w:rsidRPr="00FC6270">
        <w:rPr>
          <w:rFonts w:eastAsia="Arial" w:cs="Arial"/>
          <w:color w:val="000000"/>
          <w:szCs w:val="16"/>
        </w:rPr>
        <w:t xml:space="preserve"> doar dacă se acordă accesul (cel puțin prin e-mail). Configurația acestor dispozitive va respecta politica cu privire la securitatea informatică și va avea implementate măsuri actualizate de securitate informatică, pentru a preveni programe precum viruși, Trojan, worms și alte programe nocive sau ilicite ce pot defecta serviciul informatic al </w:t>
      </w:r>
      <w:r w:rsidR="002A28BF" w:rsidRPr="002A28BF">
        <w:rPr>
          <w:rFonts w:eastAsia="Arial" w:cs="Arial"/>
          <w:color w:val="000000"/>
          <w:szCs w:val="16"/>
        </w:rPr>
        <w:t>Grupul</w:t>
      </w:r>
      <w:r w:rsidR="002A28BF">
        <w:rPr>
          <w:rFonts w:eastAsia="Arial" w:cs="Arial"/>
          <w:color w:val="000000"/>
          <w:szCs w:val="16"/>
        </w:rPr>
        <w:t>ui</w:t>
      </w:r>
      <w:r w:rsidR="002A28BF" w:rsidRPr="002A28BF">
        <w:rPr>
          <w:rFonts w:eastAsia="Arial" w:cs="Arial"/>
          <w:color w:val="000000"/>
          <w:szCs w:val="16"/>
        </w:rPr>
        <w:t xml:space="preserve"> PPC Romania</w:t>
      </w:r>
      <w:r w:rsidR="00A57BDE">
        <w:rPr>
          <w:rFonts w:eastAsia="Arial" w:cs="Arial"/>
          <w:color w:val="000000"/>
          <w:szCs w:val="16"/>
        </w:rPr>
        <w:t>.</w:t>
      </w:r>
    </w:p>
    <w:p w14:paraId="496DE7A0" w14:textId="4B17F68D" w:rsidR="004A22F7" w:rsidRPr="00FC6270" w:rsidRDefault="004A22F7" w:rsidP="00A57BDE">
      <w:pPr>
        <w:numPr>
          <w:ilvl w:val="0"/>
          <w:numId w:val="31"/>
        </w:numPr>
        <w:tabs>
          <w:tab w:val="clear" w:pos="360"/>
          <w:tab w:val="left" w:pos="720"/>
        </w:tabs>
        <w:spacing w:before="127" w:line="185" w:lineRule="exact"/>
        <w:ind w:left="720" w:right="720" w:hanging="360"/>
        <w:textAlignment w:val="baseline"/>
        <w:rPr>
          <w:rFonts w:eastAsia="Arial" w:cs="Arial"/>
          <w:color w:val="000000"/>
          <w:spacing w:val="-1"/>
          <w:szCs w:val="16"/>
        </w:rPr>
      </w:pPr>
      <w:r w:rsidRPr="00FC6270">
        <w:rPr>
          <w:rFonts w:eastAsia="Arial" w:cs="Arial"/>
          <w:color w:val="000000"/>
          <w:spacing w:val="-1"/>
          <w:szCs w:val="16"/>
        </w:rPr>
        <w:t xml:space="preserve">utilizatorii drepturilor de acces nu vor gestiona datele și informațiile în format electronic care contravin legislației, cu conținut rasist, abuziv, discriminatoriu, pornografic, de pedofilie, care incită la utilizarea de substanțe interzise, cu privire la crime de război, crime împotriva umanității, viol, crimă, violență, software sau fișiere media piratate care pot fi dăunătoare pentru </w:t>
      </w:r>
      <w:r w:rsidRPr="00B343EF">
        <w:rPr>
          <w:rFonts w:eastAsia="Arial" w:cs="Arial"/>
          <w:color w:val="000000"/>
          <w:spacing w:val="-1"/>
          <w:szCs w:val="16"/>
        </w:rPr>
        <w:t>Societat</w:t>
      </w:r>
      <w:r>
        <w:rPr>
          <w:rFonts w:eastAsia="Arial" w:cs="Arial"/>
          <w:color w:val="000000"/>
          <w:spacing w:val="-1"/>
          <w:szCs w:val="16"/>
        </w:rPr>
        <w:t>ea</w:t>
      </w:r>
      <w:r w:rsidRPr="00B343EF">
        <w:rPr>
          <w:rFonts w:eastAsia="Arial" w:cs="Arial"/>
          <w:color w:val="000000"/>
          <w:spacing w:val="-1"/>
          <w:szCs w:val="16"/>
        </w:rPr>
        <w:t xml:space="preserve"> </w:t>
      </w:r>
      <w:r w:rsidR="00A57BDE">
        <w:rPr>
          <w:rFonts w:eastAsia="Arial" w:cs="Arial"/>
          <w:color w:val="000000"/>
          <w:spacing w:val="-1"/>
          <w:szCs w:val="16"/>
        </w:rPr>
        <w:t xml:space="preserve">din </w:t>
      </w:r>
      <w:r w:rsidR="00A57BDE" w:rsidRPr="00A57BDE">
        <w:rPr>
          <w:rFonts w:eastAsia="Arial" w:cs="Arial"/>
          <w:color w:val="000000"/>
          <w:szCs w:val="16"/>
        </w:rPr>
        <w:t>Grupul PPC Romania</w:t>
      </w:r>
      <w:r w:rsidRPr="00FC6270">
        <w:rPr>
          <w:rFonts w:eastAsia="Arial" w:cs="Arial"/>
          <w:color w:val="000000"/>
          <w:spacing w:val="-1"/>
          <w:szCs w:val="16"/>
        </w:rPr>
        <w:t>.</w:t>
      </w:r>
    </w:p>
    <w:p w14:paraId="70F4620C" w14:textId="703038A5" w:rsidR="004A22F7" w:rsidRPr="00A57BDE" w:rsidRDefault="004A22F7" w:rsidP="00A57BDE">
      <w:pPr>
        <w:spacing w:before="112" w:after="2903" w:line="185" w:lineRule="exact"/>
        <w:ind w:left="360" w:right="144"/>
        <w:jc w:val="both"/>
        <w:textAlignment w:val="baseline"/>
        <w:rPr>
          <w:rFonts w:eastAsia="Arial" w:cs="Arial"/>
          <w:color w:val="000000"/>
          <w:szCs w:val="16"/>
        </w:rPr>
      </w:pPr>
      <w:r w:rsidRPr="00FC6270">
        <w:rPr>
          <w:rFonts w:eastAsia="Arial" w:cs="Arial"/>
          <w:color w:val="000000"/>
          <w:szCs w:val="16"/>
        </w:rPr>
        <w:t xml:space="preserve">În conformitate cu cerințele de mai sus, </w:t>
      </w:r>
      <w:r w:rsidR="00A57BDE" w:rsidRPr="00A57BDE">
        <w:rPr>
          <w:rFonts w:eastAsia="Arial" w:cs="Arial"/>
          <w:color w:val="000000"/>
          <w:szCs w:val="16"/>
        </w:rPr>
        <w:t>Grupul PPC Romania</w:t>
      </w:r>
      <w:r w:rsidRPr="00FC6270">
        <w:rPr>
          <w:rFonts w:eastAsia="Arial" w:cs="Arial"/>
          <w:color w:val="000000"/>
          <w:szCs w:val="16"/>
        </w:rPr>
        <w:t xml:space="preserve"> își rezervă dreptul de a interzice utilizarea improprie a infrastructurii IT, fără a se aduce atingere respectării prevederilor legislației în vigoare. Cu toate acestea, </w:t>
      </w:r>
      <w:r w:rsidR="00A57BDE" w:rsidRPr="00A57BDE">
        <w:rPr>
          <w:rFonts w:eastAsia="Arial" w:cs="Arial"/>
          <w:color w:val="000000"/>
          <w:szCs w:val="16"/>
        </w:rPr>
        <w:t>Grupul PPC Romania</w:t>
      </w:r>
      <w:r w:rsidRPr="00FC6270">
        <w:rPr>
          <w:rFonts w:eastAsia="Arial" w:cs="Arial"/>
          <w:color w:val="000000"/>
          <w:szCs w:val="16"/>
        </w:rPr>
        <w:t xml:space="preserve"> își rezervă de asemenea dreptul de a informa autoritățile judiciare competente cu privire la orice posibilă încălcare a reglementărilor, care poate fi considerată </w:t>
      </w:r>
      <w:bookmarkEnd w:id="0"/>
      <w:r w:rsidRPr="00FC6270">
        <w:rPr>
          <w:rFonts w:eastAsia="Arial" w:cs="Arial"/>
          <w:color w:val="000000"/>
          <w:szCs w:val="16"/>
        </w:rPr>
        <w:t>infracțiune.</w:t>
      </w:r>
    </w:p>
    <w:sectPr w:rsidR="004A22F7" w:rsidRPr="00A57BDE" w:rsidSect="00034E47">
      <w:headerReference w:type="default" r:id="rId29"/>
      <w:footerReference w:type="default" r:id="rId30"/>
      <w:type w:val="continuous"/>
      <w:pgSz w:w="12240" w:h="15840"/>
      <w:pgMar w:top="2880" w:right="1134" w:bottom="1134" w:left="1134" w:header="567" w:footer="1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7B6B9" w14:textId="77777777" w:rsidR="00C66133" w:rsidRDefault="00C66133" w:rsidP="002754E9">
      <w:r>
        <w:separator/>
      </w:r>
    </w:p>
  </w:endnote>
  <w:endnote w:type="continuationSeparator" w:id="0">
    <w:p w14:paraId="5AA9BB45" w14:textId="77777777" w:rsidR="00C66133" w:rsidRDefault="00C66133" w:rsidP="002754E9">
      <w:r>
        <w:continuationSeparator/>
      </w:r>
    </w:p>
  </w:endnote>
  <w:endnote w:type="continuationNotice" w:id="1">
    <w:p w14:paraId="67623533" w14:textId="77777777" w:rsidR="00C66133" w:rsidRDefault="00C661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Frutiger 45 Light">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IN-Regular">
    <w:altName w:val="Arial Narrow"/>
    <w:charset w:val="00"/>
    <w:family w:val="swiss"/>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97CB4" w14:textId="77777777" w:rsidR="002875FC" w:rsidRDefault="002875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681380"/>
      <w:docPartObj>
        <w:docPartGallery w:val="Page Numbers (Bottom of Page)"/>
        <w:docPartUnique/>
      </w:docPartObj>
    </w:sdtPr>
    <w:sdtEndPr>
      <w:rPr>
        <w:noProof/>
      </w:rPr>
    </w:sdtEndPr>
    <w:sdtContent>
      <w:p w14:paraId="793AC937" w14:textId="77777777" w:rsidR="004A22F7" w:rsidRDefault="004A22F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F462AAE" w14:textId="77777777" w:rsidR="004A22F7" w:rsidRDefault="004A22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11902" w14:textId="77777777" w:rsidR="002875FC" w:rsidRDefault="002875F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441DC" w14:textId="6D6E6443" w:rsidR="002E1F2B" w:rsidRPr="00942C42" w:rsidRDefault="002E1F2B" w:rsidP="004A40ED">
    <w:pPr>
      <w:pStyle w:val="Footer"/>
      <w:jc w:val="center"/>
      <w:rPr>
        <w:rFonts w:ascii="Arial" w:hAnsi="Arial" w:cs="Arial"/>
        <w:sz w:val="16"/>
        <w:szCs w:val="16"/>
      </w:rPr>
    </w:pPr>
    <w:r w:rsidRPr="00942C42">
      <w:rPr>
        <w:rFonts w:ascii="Arial" w:hAnsi="Arial" w:cs="Arial"/>
        <w:sz w:val="16"/>
        <w:szCs w:val="16"/>
        <w:lang w:val="ro"/>
      </w:rPr>
      <w:t xml:space="preserve">- </w:t>
    </w:r>
    <w:r w:rsidRPr="00942C42">
      <w:rPr>
        <w:rFonts w:ascii="Arial" w:hAnsi="Arial" w:cs="Arial"/>
        <w:sz w:val="16"/>
        <w:szCs w:val="16"/>
        <w:lang w:val="ro"/>
      </w:rPr>
      <w:fldChar w:fldCharType="begin"/>
    </w:r>
    <w:r w:rsidRPr="00942C42">
      <w:rPr>
        <w:rFonts w:ascii="Arial" w:hAnsi="Arial" w:cs="Arial"/>
        <w:sz w:val="16"/>
        <w:szCs w:val="16"/>
        <w:lang w:val="ro"/>
      </w:rPr>
      <w:instrText xml:space="preserve"> PAGE   \* MERGEFORMAT </w:instrText>
    </w:r>
    <w:r w:rsidRPr="00942C42">
      <w:rPr>
        <w:rFonts w:ascii="Arial" w:hAnsi="Arial" w:cs="Arial"/>
        <w:sz w:val="16"/>
        <w:szCs w:val="16"/>
        <w:lang w:val="ro"/>
      </w:rPr>
      <w:fldChar w:fldCharType="separate"/>
    </w:r>
    <w:r w:rsidR="00761972" w:rsidRPr="00942C42">
      <w:rPr>
        <w:rFonts w:ascii="Arial" w:hAnsi="Arial" w:cs="Arial"/>
        <w:noProof/>
        <w:sz w:val="16"/>
        <w:szCs w:val="16"/>
        <w:lang w:val="ro"/>
      </w:rPr>
      <w:t>12</w:t>
    </w:r>
    <w:r w:rsidRPr="00942C42">
      <w:rPr>
        <w:rFonts w:ascii="Arial" w:hAnsi="Arial" w:cs="Arial"/>
        <w:sz w:val="16"/>
        <w:szCs w:val="16"/>
        <w:lang w:val="ro"/>
      </w:rPr>
      <w:fldChar w:fldCharType="end"/>
    </w:r>
    <w:r w:rsidRPr="00942C42">
      <w:rPr>
        <w:rFonts w:ascii="Arial" w:hAnsi="Arial" w:cs="Arial"/>
        <w:sz w:val="16"/>
        <w:szCs w:val="16"/>
        <w:lang w:val="ro"/>
      </w:rPr>
      <w:t xml:space="preserve"> -</w:t>
    </w:r>
  </w:p>
  <w:p w14:paraId="660F80BE" w14:textId="77777777" w:rsidR="002E1F2B" w:rsidRPr="005C33D9" w:rsidRDefault="002E1F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A05DD" w14:textId="77777777" w:rsidR="00C66133" w:rsidRDefault="00C66133" w:rsidP="002754E9">
      <w:r>
        <w:separator/>
      </w:r>
    </w:p>
  </w:footnote>
  <w:footnote w:type="continuationSeparator" w:id="0">
    <w:p w14:paraId="18675592" w14:textId="77777777" w:rsidR="00C66133" w:rsidRDefault="00C66133" w:rsidP="002754E9">
      <w:r>
        <w:continuationSeparator/>
      </w:r>
    </w:p>
  </w:footnote>
  <w:footnote w:type="continuationNotice" w:id="1">
    <w:p w14:paraId="76827B03" w14:textId="77777777" w:rsidR="00C66133" w:rsidRDefault="00C661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B1A1" w14:textId="77777777" w:rsidR="002875FC" w:rsidRDefault="002875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B0FE" w14:textId="433CC1D2" w:rsidR="00501FBB" w:rsidRDefault="00F93BDD" w:rsidP="009632BC">
    <w:r>
      <w:rPr>
        <w:b/>
        <w:bCs/>
        <w:noProof/>
        <w:color w:val="000000" w:themeColor="text1"/>
        <w:lang w:val="ro"/>
      </w:rPr>
      <w:drawing>
        <wp:anchor distT="0" distB="0" distL="114300" distR="114300" simplePos="0" relativeHeight="251658241" behindDoc="0" locked="0" layoutInCell="1" allowOverlap="1" wp14:anchorId="4907CBD0" wp14:editId="0CE4629E">
          <wp:simplePos x="0" y="0"/>
          <wp:positionH relativeFrom="column">
            <wp:posOffset>88863</wp:posOffset>
          </wp:positionH>
          <wp:positionV relativeFrom="page">
            <wp:posOffset>147893</wp:posOffset>
          </wp:positionV>
          <wp:extent cx="1067435" cy="445770"/>
          <wp:effectExtent l="0" t="0" r="0" b="0"/>
          <wp:wrapTopAndBottom/>
          <wp:docPr id="20379664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7435" cy="445770"/>
                  </a:xfrm>
                  <a:prstGeom prst="rect">
                    <a:avLst/>
                  </a:prstGeom>
                  <a:noFill/>
                </pic:spPr>
              </pic:pic>
            </a:graphicData>
          </a:graphic>
        </wp:anchor>
      </w:drawing>
    </w:r>
    <w:r w:rsidR="009632BC">
      <w:rPr>
        <w:b/>
        <w:bCs/>
        <w:color w:val="000000" w:themeColor="text1"/>
        <w:lang w:val="ro"/>
      </w:rPr>
      <w:t xml:space="preserve">                                                                                            </w:t>
    </w:r>
  </w:p>
  <w:p w14:paraId="315A2B34" w14:textId="18A1F510" w:rsidR="00501FBB" w:rsidRDefault="00501F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58F06" w14:textId="77777777" w:rsidR="002875FC" w:rsidRDefault="002875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C1B49" w14:textId="668C6AF5" w:rsidR="002E1F2B" w:rsidRDefault="00FA0A53">
    <w:pPr>
      <w:pStyle w:val="Header"/>
    </w:pPr>
    <w:r>
      <w:rPr>
        <w:b/>
        <w:bCs/>
        <w:noProof/>
        <w:color w:val="000000" w:themeColor="text1"/>
        <w:lang w:val="ro"/>
      </w:rPr>
      <w:drawing>
        <wp:anchor distT="0" distB="0" distL="114300" distR="114300" simplePos="0" relativeHeight="251658243" behindDoc="0" locked="0" layoutInCell="1" allowOverlap="1" wp14:anchorId="20BCE033" wp14:editId="4707D7A7">
          <wp:simplePos x="0" y="0"/>
          <wp:positionH relativeFrom="column">
            <wp:posOffset>0</wp:posOffset>
          </wp:positionH>
          <wp:positionV relativeFrom="page">
            <wp:posOffset>508000</wp:posOffset>
          </wp:positionV>
          <wp:extent cx="1067435" cy="445770"/>
          <wp:effectExtent l="0" t="0" r="0" b="0"/>
          <wp:wrapTopAndBottom/>
          <wp:docPr id="78472414" name="Picture 1" descr="A black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2414" name="Picture 1" descr="A black and blu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7435" cy="4457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2782"/>
    <w:multiLevelType w:val="hybridMultilevel"/>
    <w:tmpl w:val="87EA8614"/>
    <w:lvl w:ilvl="0" w:tplc="CACA4FF0">
      <w:start w:val="1"/>
      <w:numFmt w:val="lowerRoman"/>
      <w:lvlText w:val="(%1)"/>
      <w:lvlJc w:val="left"/>
      <w:pPr>
        <w:ind w:left="1429" w:hanging="360"/>
      </w:pPr>
      <w:rPr>
        <w:rFont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2F77F18"/>
    <w:multiLevelType w:val="multilevel"/>
    <w:tmpl w:val="3F6C9682"/>
    <w:lvl w:ilvl="0">
      <w:start w:val="1"/>
      <w:numFmt w:val="decimal"/>
      <w:lvlText w:val="%1)"/>
      <w:lvlJc w:val="left"/>
      <w:pPr>
        <w:tabs>
          <w:tab w:val="left" w:pos="360"/>
        </w:tabs>
      </w:pPr>
      <w:rPr>
        <w:rFonts w:ascii="Arial" w:eastAsia="Arial" w:hAnsi="Arial"/>
        <w:color w:val="000000"/>
        <w:spacing w:val="0"/>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14132"/>
    <w:multiLevelType w:val="hybridMultilevel"/>
    <w:tmpl w:val="B7107268"/>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 w15:restartNumberingAfterBreak="0">
    <w:nsid w:val="078F31EB"/>
    <w:multiLevelType w:val="hybridMultilevel"/>
    <w:tmpl w:val="BA8E7F66"/>
    <w:lvl w:ilvl="0" w:tplc="CB621248">
      <w:start w:val="1"/>
      <w:numFmt w:val="lowerLetter"/>
      <w:lvlText w:val="%1)"/>
      <w:lvlJc w:val="left"/>
      <w:pPr>
        <w:ind w:left="1866" w:hanging="360"/>
      </w:pPr>
      <w:rPr>
        <w:rFonts w:hint="default"/>
        <w:b w:val="0"/>
        <w:bCs/>
      </w:rPr>
    </w:lvl>
    <w:lvl w:ilvl="1" w:tplc="04100003">
      <w:start w:val="1"/>
      <w:numFmt w:val="bullet"/>
      <w:lvlText w:val="o"/>
      <w:lvlJc w:val="left"/>
      <w:pPr>
        <w:ind w:left="1866" w:hanging="360"/>
      </w:pPr>
      <w:rPr>
        <w:rFonts w:ascii="Courier New" w:hAnsi="Courier New" w:cs="Courier New" w:hint="default"/>
      </w:rPr>
    </w:lvl>
    <w:lvl w:ilvl="2" w:tplc="04100005">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 w15:restartNumberingAfterBreak="0">
    <w:nsid w:val="08794D6F"/>
    <w:multiLevelType w:val="hybridMultilevel"/>
    <w:tmpl w:val="A7087214"/>
    <w:lvl w:ilvl="0" w:tplc="04100017">
      <w:start w:val="1"/>
      <w:numFmt w:val="lowerLetter"/>
      <w:lvlText w:val="%1)"/>
      <w:lvlJc w:val="left"/>
      <w:pPr>
        <w:ind w:left="1571" w:hanging="360"/>
      </w:pPr>
    </w:lvl>
    <w:lvl w:ilvl="1" w:tplc="04100019" w:tentative="1">
      <w:start w:val="1"/>
      <w:numFmt w:val="lowerLetter"/>
      <w:lvlText w:val="%2."/>
      <w:lvlJc w:val="left"/>
      <w:pPr>
        <w:ind w:left="2291" w:hanging="360"/>
      </w:pPr>
    </w:lvl>
    <w:lvl w:ilvl="2" w:tplc="0410001B">
      <w:start w:val="1"/>
      <w:numFmt w:val="lowerRoman"/>
      <w:lvlText w:val="%3."/>
      <w:lvlJc w:val="right"/>
      <w:pPr>
        <w:ind w:left="3011" w:hanging="180"/>
      </w:pPr>
    </w:lvl>
    <w:lvl w:ilvl="3" w:tplc="0410000F" w:tentative="1">
      <w:start w:val="1"/>
      <w:numFmt w:val="decimal"/>
      <w:lvlText w:val="%4."/>
      <w:lvlJc w:val="left"/>
      <w:pPr>
        <w:ind w:left="3731" w:hanging="360"/>
      </w:pPr>
    </w:lvl>
    <w:lvl w:ilvl="4" w:tplc="04100019" w:tentative="1">
      <w:start w:val="1"/>
      <w:numFmt w:val="lowerLetter"/>
      <w:lvlText w:val="%5."/>
      <w:lvlJc w:val="left"/>
      <w:pPr>
        <w:ind w:left="4451" w:hanging="360"/>
      </w:pPr>
    </w:lvl>
    <w:lvl w:ilvl="5" w:tplc="0410001B" w:tentative="1">
      <w:start w:val="1"/>
      <w:numFmt w:val="lowerRoman"/>
      <w:lvlText w:val="%6."/>
      <w:lvlJc w:val="right"/>
      <w:pPr>
        <w:ind w:left="5171" w:hanging="180"/>
      </w:pPr>
    </w:lvl>
    <w:lvl w:ilvl="6" w:tplc="0410000F" w:tentative="1">
      <w:start w:val="1"/>
      <w:numFmt w:val="decimal"/>
      <w:lvlText w:val="%7."/>
      <w:lvlJc w:val="left"/>
      <w:pPr>
        <w:ind w:left="5891" w:hanging="360"/>
      </w:pPr>
    </w:lvl>
    <w:lvl w:ilvl="7" w:tplc="04100019" w:tentative="1">
      <w:start w:val="1"/>
      <w:numFmt w:val="lowerLetter"/>
      <w:lvlText w:val="%8."/>
      <w:lvlJc w:val="left"/>
      <w:pPr>
        <w:ind w:left="6611" w:hanging="360"/>
      </w:pPr>
    </w:lvl>
    <w:lvl w:ilvl="8" w:tplc="0410001B" w:tentative="1">
      <w:start w:val="1"/>
      <w:numFmt w:val="lowerRoman"/>
      <w:lvlText w:val="%9."/>
      <w:lvlJc w:val="right"/>
      <w:pPr>
        <w:ind w:left="7331" w:hanging="180"/>
      </w:pPr>
    </w:lvl>
  </w:abstractNum>
  <w:abstractNum w:abstractNumId="5" w15:restartNumberingAfterBreak="0">
    <w:nsid w:val="0A691621"/>
    <w:multiLevelType w:val="hybridMultilevel"/>
    <w:tmpl w:val="96C0EB5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0F363AD8"/>
    <w:multiLevelType w:val="hybridMultilevel"/>
    <w:tmpl w:val="6ED8C568"/>
    <w:lvl w:ilvl="0" w:tplc="F3C8FAC2">
      <w:start w:val="1"/>
      <w:numFmt w:val="lowerRoman"/>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104C75E4"/>
    <w:multiLevelType w:val="hybridMultilevel"/>
    <w:tmpl w:val="87EA8614"/>
    <w:lvl w:ilvl="0" w:tplc="FFFFFFFF">
      <w:start w:val="1"/>
      <w:numFmt w:val="lowerRoman"/>
      <w:lvlText w:val="(%1)"/>
      <w:lvlJc w:val="left"/>
      <w:pPr>
        <w:ind w:left="1429" w:hanging="360"/>
      </w:pPr>
      <w:rPr>
        <w:rFont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8" w15:restartNumberingAfterBreak="0">
    <w:nsid w:val="17137760"/>
    <w:multiLevelType w:val="hybridMultilevel"/>
    <w:tmpl w:val="2D1C02E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DD80F37A">
      <w:start w:val="1"/>
      <w:numFmt w:val="lowerLetter"/>
      <w:lvlText w:val="%3)"/>
      <w:lvlJc w:val="left"/>
      <w:pPr>
        <w:ind w:left="1980" w:firstLine="0"/>
      </w:pPr>
      <w:rPr>
        <w:rFonts w:hint="default"/>
      </w:r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F3C8FAC2">
      <w:start w:val="1"/>
      <w:numFmt w:val="lowerRoman"/>
      <w:lvlText w:val="(%7)"/>
      <w:lvlJc w:val="left"/>
      <w:pPr>
        <w:ind w:left="5400" w:hanging="720"/>
      </w:pPr>
      <w:rPr>
        <w:rFonts w:hint="default"/>
      </w:r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7056D3"/>
    <w:multiLevelType w:val="hybridMultilevel"/>
    <w:tmpl w:val="041C1090"/>
    <w:lvl w:ilvl="0" w:tplc="FFFFFFFF">
      <w:start w:val="1"/>
      <w:numFmt w:val="decimal"/>
      <w:lvlText w:val=""/>
      <w:lvlJc w:val="left"/>
    </w:lvl>
    <w:lvl w:ilvl="1" w:tplc="04090017">
      <w:start w:val="1"/>
      <w:numFmt w:val="lowerLetter"/>
      <w:lvlText w:val="%2)"/>
      <w:lvlJc w:val="left"/>
      <w:pPr>
        <w:ind w:left="1571"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EE61675"/>
    <w:multiLevelType w:val="multilevel"/>
    <w:tmpl w:val="0366E1FC"/>
    <w:lvl w:ilvl="0">
      <w:start w:val="3"/>
      <w:numFmt w:val="decimal"/>
      <w:lvlText w:val="%1."/>
      <w:lvlJc w:val="left"/>
      <w:pPr>
        <w:ind w:left="2422" w:hanging="360"/>
      </w:pPr>
      <w:rPr>
        <w:rFonts w:hint="default"/>
        <w:b/>
      </w:rPr>
    </w:lvl>
    <w:lvl w:ilvl="1">
      <w:start w:val="1"/>
      <w:numFmt w:val="decimal"/>
      <w:isLgl/>
      <w:lvlText w:val="%1.%2."/>
      <w:lvlJc w:val="left"/>
      <w:pPr>
        <w:ind w:left="2422" w:hanging="360"/>
      </w:pPr>
      <w:rPr>
        <w:rFonts w:hint="default"/>
      </w:rPr>
    </w:lvl>
    <w:lvl w:ilvl="2">
      <w:start w:val="1"/>
      <w:numFmt w:val="decimal"/>
      <w:isLgl/>
      <w:lvlText w:val="%1.%2.%3."/>
      <w:lvlJc w:val="left"/>
      <w:pPr>
        <w:ind w:left="2782" w:hanging="720"/>
      </w:pPr>
      <w:rPr>
        <w:rFonts w:hint="default"/>
      </w:rPr>
    </w:lvl>
    <w:lvl w:ilvl="3">
      <w:start w:val="1"/>
      <w:numFmt w:val="lowerLetter"/>
      <w:lvlText w:val="%4)"/>
      <w:lvlJc w:val="left"/>
      <w:pPr>
        <w:ind w:left="2782" w:hanging="720"/>
      </w:pPr>
      <w:rPr>
        <w:rFonts w:hint="default"/>
      </w:rPr>
    </w:lvl>
    <w:lvl w:ilvl="4">
      <w:start w:val="1"/>
      <w:numFmt w:val="decimal"/>
      <w:isLgl/>
      <w:lvlText w:val="%1.%2.%3.%4.%5."/>
      <w:lvlJc w:val="left"/>
      <w:pPr>
        <w:ind w:left="2782" w:hanging="720"/>
      </w:pPr>
      <w:rPr>
        <w:rFonts w:hint="default"/>
      </w:rPr>
    </w:lvl>
    <w:lvl w:ilvl="5">
      <w:start w:val="1"/>
      <w:numFmt w:val="decimal"/>
      <w:isLgl/>
      <w:lvlText w:val="%1.%2.%3.%4.%5.%6."/>
      <w:lvlJc w:val="left"/>
      <w:pPr>
        <w:ind w:left="3142" w:hanging="1080"/>
      </w:pPr>
      <w:rPr>
        <w:rFonts w:hint="default"/>
      </w:rPr>
    </w:lvl>
    <w:lvl w:ilvl="6">
      <w:start w:val="1"/>
      <w:numFmt w:val="decimal"/>
      <w:isLgl/>
      <w:lvlText w:val="%1.%2.%3.%4.%5.%6.%7."/>
      <w:lvlJc w:val="left"/>
      <w:pPr>
        <w:ind w:left="3142" w:hanging="1080"/>
      </w:pPr>
      <w:rPr>
        <w:rFonts w:hint="default"/>
      </w:rPr>
    </w:lvl>
    <w:lvl w:ilvl="7">
      <w:start w:val="1"/>
      <w:numFmt w:val="decimal"/>
      <w:isLgl/>
      <w:lvlText w:val="%1.%2.%3.%4.%5.%6.%7.%8."/>
      <w:lvlJc w:val="left"/>
      <w:pPr>
        <w:ind w:left="3142" w:hanging="1080"/>
      </w:pPr>
      <w:rPr>
        <w:rFonts w:hint="default"/>
      </w:rPr>
    </w:lvl>
    <w:lvl w:ilvl="8">
      <w:start w:val="1"/>
      <w:numFmt w:val="decimal"/>
      <w:isLgl/>
      <w:lvlText w:val="%1.%2.%3.%4.%5.%6.%7.%8.%9."/>
      <w:lvlJc w:val="left"/>
      <w:pPr>
        <w:ind w:left="3502" w:hanging="1440"/>
      </w:pPr>
      <w:rPr>
        <w:rFonts w:hint="default"/>
      </w:rPr>
    </w:lvl>
  </w:abstractNum>
  <w:abstractNum w:abstractNumId="11" w15:restartNumberingAfterBreak="0">
    <w:nsid w:val="23BF1ACD"/>
    <w:multiLevelType w:val="hybridMultilevel"/>
    <w:tmpl w:val="AC220824"/>
    <w:lvl w:ilvl="0" w:tplc="0B0C28B4">
      <w:start w:val="1"/>
      <w:numFmt w:val="lowerRoman"/>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6874040"/>
    <w:multiLevelType w:val="hybridMultilevel"/>
    <w:tmpl w:val="5906980A"/>
    <w:lvl w:ilvl="0" w:tplc="8F1E0C12">
      <w:start w:val="1"/>
      <w:numFmt w:val="low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2ADC0146"/>
    <w:multiLevelType w:val="hybridMultilevel"/>
    <w:tmpl w:val="D88034C4"/>
    <w:lvl w:ilvl="0" w:tplc="04090017">
      <w:start w:val="1"/>
      <w:numFmt w:val="lowerLetter"/>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4" w15:restartNumberingAfterBreak="0">
    <w:nsid w:val="2C311977"/>
    <w:multiLevelType w:val="hybridMultilevel"/>
    <w:tmpl w:val="409AA7E8"/>
    <w:lvl w:ilvl="0" w:tplc="0410000F">
      <w:start w:val="1"/>
      <w:numFmt w:val="decimal"/>
      <w:lvlText w:val="%1."/>
      <w:lvlJc w:val="left"/>
      <w:pPr>
        <w:ind w:left="1429" w:hanging="360"/>
      </w:pPr>
    </w:lvl>
    <w:lvl w:ilvl="1" w:tplc="0410000F">
      <w:start w:val="1"/>
      <w:numFmt w:val="decimal"/>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5" w15:restartNumberingAfterBreak="0">
    <w:nsid w:val="36EB1531"/>
    <w:multiLevelType w:val="hybridMultilevel"/>
    <w:tmpl w:val="6ECE721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9582EE4"/>
    <w:multiLevelType w:val="hybridMultilevel"/>
    <w:tmpl w:val="5122F5B6"/>
    <w:lvl w:ilvl="0" w:tplc="F3C8FAC2">
      <w:start w:val="1"/>
      <w:numFmt w:val="lowerRoman"/>
      <w:lvlText w:val="(%1)"/>
      <w:lvlJc w:val="left"/>
      <w:pPr>
        <w:ind w:left="2566" w:hanging="360"/>
      </w:pPr>
      <w:rPr>
        <w:rFonts w:hint="default"/>
      </w:rPr>
    </w:lvl>
    <w:lvl w:ilvl="1" w:tplc="04090019" w:tentative="1">
      <w:start w:val="1"/>
      <w:numFmt w:val="lowerLetter"/>
      <w:lvlText w:val="%2."/>
      <w:lvlJc w:val="left"/>
      <w:pPr>
        <w:ind w:left="3286" w:hanging="360"/>
      </w:pPr>
    </w:lvl>
    <w:lvl w:ilvl="2" w:tplc="0409001B" w:tentative="1">
      <w:start w:val="1"/>
      <w:numFmt w:val="lowerRoman"/>
      <w:lvlText w:val="%3."/>
      <w:lvlJc w:val="right"/>
      <w:pPr>
        <w:ind w:left="4006" w:hanging="180"/>
      </w:pPr>
    </w:lvl>
    <w:lvl w:ilvl="3" w:tplc="0409000F" w:tentative="1">
      <w:start w:val="1"/>
      <w:numFmt w:val="decimal"/>
      <w:lvlText w:val="%4."/>
      <w:lvlJc w:val="left"/>
      <w:pPr>
        <w:ind w:left="4726" w:hanging="360"/>
      </w:pPr>
    </w:lvl>
    <w:lvl w:ilvl="4" w:tplc="04090019" w:tentative="1">
      <w:start w:val="1"/>
      <w:numFmt w:val="lowerLetter"/>
      <w:lvlText w:val="%5."/>
      <w:lvlJc w:val="left"/>
      <w:pPr>
        <w:ind w:left="5446" w:hanging="360"/>
      </w:pPr>
    </w:lvl>
    <w:lvl w:ilvl="5" w:tplc="0409001B" w:tentative="1">
      <w:start w:val="1"/>
      <w:numFmt w:val="lowerRoman"/>
      <w:lvlText w:val="%6."/>
      <w:lvlJc w:val="right"/>
      <w:pPr>
        <w:ind w:left="6166" w:hanging="180"/>
      </w:pPr>
    </w:lvl>
    <w:lvl w:ilvl="6" w:tplc="0409000F" w:tentative="1">
      <w:start w:val="1"/>
      <w:numFmt w:val="decimal"/>
      <w:lvlText w:val="%7."/>
      <w:lvlJc w:val="left"/>
      <w:pPr>
        <w:ind w:left="6886" w:hanging="360"/>
      </w:pPr>
    </w:lvl>
    <w:lvl w:ilvl="7" w:tplc="04090019" w:tentative="1">
      <w:start w:val="1"/>
      <w:numFmt w:val="lowerLetter"/>
      <w:lvlText w:val="%8."/>
      <w:lvlJc w:val="left"/>
      <w:pPr>
        <w:ind w:left="7606" w:hanging="360"/>
      </w:pPr>
    </w:lvl>
    <w:lvl w:ilvl="8" w:tplc="0409001B" w:tentative="1">
      <w:start w:val="1"/>
      <w:numFmt w:val="lowerRoman"/>
      <w:lvlText w:val="%9."/>
      <w:lvlJc w:val="right"/>
      <w:pPr>
        <w:ind w:left="8326" w:hanging="180"/>
      </w:pPr>
    </w:lvl>
  </w:abstractNum>
  <w:abstractNum w:abstractNumId="17" w15:restartNumberingAfterBreak="0">
    <w:nsid w:val="3AA50A1C"/>
    <w:multiLevelType w:val="multilevel"/>
    <w:tmpl w:val="75B4EC00"/>
    <w:lvl w:ilvl="0">
      <w:start w:val="1"/>
      <w:numFmt w:val="decimal"/>
      <w:pStyle w:val="Heading1"/>
      <w:lvlText w:val="%1."/>
      <w:lvlJc w:val="left"/>
      <w:pPr>
        <w:ind w:left="432" w:hanging="432"/>
      </w:pPr>
      <w:rPr>
        <w:rFonts w:ascii="Arial" w:eastAsia="Times New Roman" w:hAnsi="Arial" w:cs="Arial"/>
        <w:b/>
        <w:bCs/>
      </w:rPr>
    </w:lvl>
    <w:lvl w:ilvl="1">
      <w:start w:val="1"/>
      <w:numFmt w:val="decimal"/>
      <w:pStyle w:val="Heading2"/>
      <w:lvlText w:val="%1.%2"/>
      <w:lvlJc w:val="left"/>
      <w:pPr>
        <w:ind w:left="756" w:hanging="576"/>
      </w:pPr>
      <w:rPr>
        <w:rFonts w:ascii="Arial" w:hAnsi="Arial" w:cs="Arial" w:hint="default"/>
        <w:b w:val="0"/>
      </w:rPr>
    </w:lvl>
    <w:lvl w:ilvl="2">
      <w:start w:val="1"/>
      <w:numFmt w:val="decimal"/>
      <w:pStyle w:val="Heading3"/>
      <w:lvlText w:val="%1.%2.%3"/>
      <w:lvlJc w:val="left"/>
      <w:pPr>
        <w:ind w:left="1855"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22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4CC975BA"/>
    <w:multiLevelType w:val="hybridMultilevel"/>
    <w:tmpl w:val="DA2ED852"/>
    <w:lvl w:ilvl="0" w:tplc="CE0C4DD2">
      <w:numFmt w:val="bullet"/>
      <w:lvlText w:val="-"/>
      <w:lvlJc w:val="left"/>
      <w:pPr>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9" w15:restartNumberingAfterBreak="0">
    <w:nsid w:val="4D4F242E"/>
    <w:multiLevelType w:val="hybridMultilevel"/>
    <w:tmpl w:val="49A848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EAD0560"/>
    <w:multiLevelType w:val="hybridMultilevel"/>
    <w:tmpl w:val="0B7E54DA"/>
    <w:lvl w:ilvl="0" w:tplc="5DBC50F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51A85348"/>
    <w:multiLevelType w:val="multilevel"/>
    <w:tmpl w:val="68063CAC"/>
    <w:lvl w:ilvl="0">
      <w:numFmt w:val="bullet"/>
      <w:lvlText w:val="·"/>
      <w:lvlJc w:val="left"/>
      <w:pPr>
        <w:tabs>
          <w:tab w:val="left" w:pos="360"/>
        </w:tabs>
      </w:pPr>
      <w:rPr>
        <w:rFonts w:ascii="Symbol" w:eastAsia="Symbol" w:hAnsi="Symbol"/>
        <w:color w:val="000000"/>
        <w:spacing w:val="0"/>
        <w:w w:val="100"/>
        <w:sz w:val="1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667045C"/>
    <w:multiLevelType w:val="hybridMultilevel"/>
    <w:tmpl w:val="0D8874D6"/>
    <w:lvl w:ilvl="0" w:tplc="B2E453EC">
      <w:start w:val="1"/>
      <w:numFmt w:val="lowerRoman"/>
      <w:lvlText w:val="(%1)"/>
      <w:lvlJc w:val="left"/>
      <w:pPr>
        <w:ind w:left="1702" w:hanging="720"/>
      </w:pPr>
      <w:rPr>
        <w:rFonts w:hint="default"/>
      </w:rPr>
    </w:lvl>
    <w:lvl w:ilvl="1" w:tplc="04090019" w:tentative="1">
      <w:start w:val="1"/>
      <w:numFmt w:val="lowerLetter"/>
      <w:lvlText w:val="%2."/>
      <w:lvlJc w:val="left"/>
      <w:pPr>
        <w:ind w:left="2062" w:hanging="360"/>
      </w:pPr>
    </w:lvl>
    <w:lvl w:ilvl="2" w:tplc="0409001B" w:tentative="1">
      <w:start w:val="1"/>
      <w:numFmt w:val="lowerRoman"/>
      <w:lvlText w:val="%3."/>
      <w:lvlJc w:val="right"/>
      <w:pPr>
        <w:ind w:left="2782" w:hanging="180"/>
      </w:pPr>
    </w:lvl>
    <w:lvl w:ilvl="3" w:tplc="0409000F" w:tentative="1">
      <w:start w:val="1"/>
      <w:numFmt w:val="decimal"/>
      <w:lvlText w:val="%4."/>
      <w:lvlJc w:val="left"/>
      <w:pPr>
        <w:ind w:left="3502" w:hanging="360"/>
      </w:pPr>
    </w:lvl>
    <w:lvl w:ilvl="4" w:tplc="04090019" w:tentative="1">
      <w:start w:val="1"/>
      <w:numFmt w:val="lowerLetter"/>
      <w:lvlText w:val="%5."/>
      <w:lvlJc w:val="left"/>
      <w:pPr>
        <w:ind w:left="4222" w:hanging="360"/>
      </w:pPr>
    </w:lvl>
    <w:lvl w:ilvl="5" w:tplc="0409001B" w:tentative="1">
      <w:start w:val="1"/>
      <w:numFmt w:val="lowerRoman"/>
      <w:lvlText w:val="%6."/>
      <w:lvlJc w:val="right"/>
      <w:pPr>
        <w:ind w:left="4942" w:hanging="180"/>
      </w:pPr>
    </w:lvl>
    <w:lvl w:ilvl="6" w:tplc="0409000F" w:tentative="1">
      <w:start w:val="1"/>
      <w:numFmt w:val="decimal"/>
      <w:lvlText w:val="%7."/>
      <w:lvlJc w:val="left"/>
      <w:pPr>
        <w:ind w:left="5662" w:hanging="360"/>
      </w:pPr>
    </w:lvl>
    <w:lvl w:ilvl="7" w:tplc="04090019" w:tentative="1">
      <w:start w:val="1"/>
      <w:numFmt w:val="lowerLetter"/>
      <w:lvlText w:val="%8."/>
      <w:lvlJc w:val="left"/>
      <w:pPr>
        <w:ind w:left="6382" w:hanging="360"/>
      </w:pPr>
    </w:lvl>
    <w:lvl w:ilvl="8" w:tplc="0409001B" w:tentative="1">
      <w:start w:val="1"/>
      <w:numFmt w:val="lowerRoman"/>
      <w:lvlText w:val="%9."/>
      <w:lvlJc w:val="right"/>
      <w:pPr>
        <w:ind w:left="7102" w:hanging="180"/>
      </w:pPr>
    </w:lvl>
  </w:abstractNum>
  <w:abstractNum w:abstractNumId="23" w15:restartNumberingAfterBreak="0">
    <w:nsid w:val="57715C9A"/>
    <w:multiLevelType w:val="hybridMultilevel"/>
    <w:tmpl w:val="7CEC0BD4"/>
    <w:lvl w:ilvl="0" w:tplc="3658302A">
      <w:start w:val="1"/>
      <w:numFmt w:val="decimal"/>
      <w:pStyle w:val="PARAGRAFO"/>
      <w:lvlText w:val="%1."/>
      <w:lvlJc w:val="left"/>
      <w:pPr>
        <w:ind w:left="1713" w:hanging="360"/>
      </w:pPr>
    </w:lvl>
    <w:lvl w:ilvl="1" w:tplc="04100019">
      <w:start w:val="1"/>
      <w:numFmt w:val="lowerLetter"/>
      <w:pStyle w:val="ParagrafoNormale"/>
      <w:lvlText w:val="%2."/>
      <w:lvlJc w:val="left"/>
      <w:pPr>
        <w:ind w:left="2433" w:hanging="360"/>
      </w:pPr>
    </w:lvl>
    <w:lvl w:ilvl="2" w:tplc="0410001B">
      <w:start w:val="1"/>
      <w:numFmt w:val="lowerRoman"/>
      <w:pStyle w:val="3LIVELLO"/>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24" w15:restartNumberingAfterBreak="0">
    <w:nsid w:val="5CF02BC9"/>
    <w:multiLevelType w:val="hybridMultilevel"/>
    <w:tmpl w:val="E8384E28"/>
    <w:lvl w:ilvl="0" w:tplc="04100001">
      <w:start w:val="1"/>
      <w:numFmt w:val="bullet"/>
      <w:lvlText w:val=""/>
      <w:lvlJc w:val="left"/>
      <w:pPr>
        <w:ind w:left="720" w:hanging="360"/>
      </w:pPr>
      <w:rPr>
        <w:rFonts w:ascii="Symbol" w:hAnsi="Symbol" w:hint="default"/>
      </w:rPr>
    </w:lvl>
    <w:lvl w:ilvl="1" w:tplc="F3C8FAC2">
      <w:start w:val="1"/>
      <w:numFmt w:val="lowerRoman"/>
      <w:lvlText w:val="(%2)"/>
      <w:lvlJc w:val="left"/>
      <w:pPr>
        <w:ind w:left="1440" w:hanging="360"/>
      </w:pPr>
      <w:rPr>
        <w:rFonts w:hint="default"/>
      </w:rPr>
    </w:lvl>
    <w:lvl w:ilvl="2" w:tplc="C2CEDFA4">
      <w:start w:val="1"/>
      <w:numFmt w:val="lowerLetter"/>
      <w:lvlText w:val="%3)"/>
      <w:lvlJc w:val="left"/>
      <w:pPr>
        <w:ind w:left="2160" w:hanging="360"/>
      </w:pPr>
      <w:rPr>
        <w:rFont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73B0C7B"/>
    <w:multiLevelType w:val="hybridMultilevel"/>
    <w:tmpl w:val="15CC7BB4"/>
    <w:lvl w:ilvl="0" w:tplc="4DE84D90">
      <w:start w:val="1"/>
      <w:numFmt w:val="upperLetter"/>
      <w:lvlText w:val="%1)"/>
      <w:lvlJc w:val="left"/>
      <w:pPr>
        <w:ind w:left="1020" w:hanging="360"/>
      </w:pPr>
    </w:lvl>
    <w:lvl w:ilvl="1" w:tplc="26608B3C">
      <w:start w:val="1"/>
      <w:numFmt w:val="upperLetter"/>
      <w:lvlText w:val="%2)"/>
      <w:lvlJc w:val="left"/>
      <w:pPr>
        <w:ind w:left="1020" w:hanging="360"/>
      </w:pPr>
    </w:lvl>
    <w:lvl w:ilvl="2" w:tplc="252A27EA">
      <w:start w:val="1"/>
      <w:numFmt w:val="upperLetter"/>
      <w:lvlText w:val="%3)"/>
      <w:lvlJc w:val="left"/>
      <w:pPr>
        <w:ind w:left="1020" w:hanging="360"/>
      </w:pPr>
    </w:lvl>
    <w:lvl w:ilvl="3" w:tplc="A2182274">
      <w:start w:val="1"/>
      <w:numFmt w:val="upperLetter"/>
      <w:lvlText w:val="%4)"/>
      <w:lvlJc w:val="left"/>
      <w:pPr>
        <w:ind w:left="1020" w:hanging="360"/>
      </w:pPr>
    </w:lvl>
    <w:lvl w:ilvl="4" w:tplc="00B21D94">
      <w:start w:val="1"/>
      <w:numFmt w:val="upperLetter"/>
      <w:lvlText w:val="%5)"/>
      <w:lvlJc w:val="left"/>
      <w:pPr>
        <w:ind w:left="1020" w:hanging="360"/>
      </w:pPr>
    </w:lvl>
    <w:lvl w:ilvl="5" w:tplc="05AE67F0">
      <w:start w:val="1"/>
      <w:numFmt w:val="upperLetter"/>
      <w:lvlText w:val="%6)"/>
      <w:lvlJc w:val="left"/>
      <w:pPr>
        <w:ind w:left="1020" w:hanging="360"/>
      </w:pPr>
    </w:lvl>
    <w:lvl w:ilvl="6" w:tplc="E7CE7BE6">
      <w:start w:val="1"/>
      <w:numFmt w:val="upperLetter"/>
      <w:lvlText w:val="%7)"/>
      <w:lvlJc w:val="left"/>
      <w:pPr>
        <w:ind w:left="1020" w:hanging="360"/>
      </w:pPr>
    </w:lvl>
    <w:lvl w:ilvl="7" w:tplc="842A9F18">
      <w:start w:val="1"/>
      <w:numFmt w:val="upperLetter"/>
      <w:lvlText w:val="%8)"/>
      <w:lvlJc w:val="left"/>
      <w:pPr>
        <w:ind w:left="1020" w:hanging="360"/>
      </w:pPr>
    </w:lvl>
    <w:lvl w:ilvl="8" w:tplc="D0641400">
      <w:start w:val="1"/>
      <w:numFmt w:val="upperLetter"/>
      <w:lvlText w:val="%9)"/>
      <w:lvlJc w:val="left"/>
      <w:pPr>
        <w:ind w:left="1020" w:hanging="360"/>
      </w:pPr>
    </w:lvl>
  </w:abstractNum>
  <w:abstractNum w:abstractNumId="26" w15:restartNumberingAfterBreak="0">
    <w:nsid w:val="72B84673"/>
    <w:multiLevelType w:val="multilevel"/>
    <w:tmpl w:val="56C68478"/>
    <w:lvl w:ilvl="0">
      <w:start w:val="1"/>
      <w:numFmt w:val="decimal"/>
      <w:pStyle w:val="1LIVELLO"/>
      <w:lvlText w:val="%1."/>
      <w:lvlJc w:val="left"/>
      <w:pPr>
        <w:ind w:left="643" w:hanging="360"/>
      </w:pPr>
    </w:lvl>
    <w:lvl w:ilvl="1">
      <w:start w:val="1"/>
      <w:numFmt w:val="decimal"/>
      <w:pStyle w:val="1LIVELLO"/>
      <w:lvlText w:val="%1.%2."/>
      <w:lvlJc w:val="left"/>
      <w:pPr>
        <w:ind w:left="432" w:hanging="432"/>
      </w:pPr>
      <w:rPr>
        <w:b w:val="0"/>
        <w:sz w:val="16"/>
        <w:szCs w:val="16"/>
      </w:rPr>
    </w:lvl>
    <w:lvl w:ilvl="2">
      <w:start w:val="1"/>
      <w:numFmt w:val="decimal"/>
      <w:lvlText w:val="%1.%2.%3."/>
      <w:lvlJc w:val="left"/>
      <w:pPr>
        <w:ind w:left="2348"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536E98F"/>
    <w:multiLevelType w:val="hybridMultilevel"/>
    <w:tmpl w:val="AC6A020E"/>
    <w:lvl w:ilvl="0" w:tplc="5066E8B6">
      <w:start w:val="1"/>
      <w:numFmt w:val="bullet"/>
      <w:lvlText w:val=""/>
      <w:lvlJc w:val="left"/>
      <w:pPr>
        <w:ind w:left="720" w:hanging="360"/>
      </w:pPr>
      <w:rPr>
        <w:rFonts w:ascii="Symbol" w:hAnsi="Symbol" w:hint="default"/>
      </w:rPr>
    </w:lvl>
    <w:lvl w:ilvl="1" w:tplc="560C73B4">
      <w:start w:val="1"/>
      <w:numFmt w:val="bullet"/>
      <w:lvlText w:val="o"/>
      <w:lvlJc w:val="left"/>
      <w:pPr>
        <w:ind w:left="1440" w:hanging="360"/>
      </w:pPr>
      <w:rPr>
        <w:rFonts w:ascii="Courier New" w:hAnsi="Courier New" w:cs="Times New Roman" w:hint="default"/>
      </w:rPr>
    </w:lvl>
    <w:lvl w:ilvl="2" w:tplc="3746EFE8">
      <w:start w:val="1"/>
      <w:numFmt w:val="bullet"/>
      <w:lvlText w:val=""/>
      <w:lvlJc w:val="left"/>
      <w:pPr>
        <w:ind w:left="2160" w:hanging="360"/>
      </w:pPr>
      <w:rPr>
        <w:rFonts w:ascii="Wingdings" w:hAnsi="Wingdings" w:hint="default"/>
      </w:rPr>
    </w:lvl>
    <w:lvl w:ilvl="3" w:tplc="3230B550">
      <w:start w:val="1"/>
      <w:numFmt w:val="bullet"/>
      <w:lvlText w:val=""/>
      <w:lvlJc w:val="left"/>
      <w:pPr>
        <w:ind w:left="2880" w:hanging="360"/>
      </w:pPr>
      <w:rPr>
        <w:rFonts w:ascii="Symbol" w:hAnsi="Symbol" w:hint="default"/>
      </w:rPr>
    </w:lvl>
    <w:lvl w:ilvl="4" w:tplc="4D92717E">
      <w:start w:val="1"/>
      <w:numFmt w:val="bullet"/>
      <w:lvlText w:val="o"/>
      <w:lvlJc w:val="left"/>
      <w:pPr>
        <w:ind w:left="3600" w:hanging="360"/>
      </w:pPr>
      <w:rPr>
        <w:rFonts w:ascii="Courier New" w:hAnsi="Courier New" w:cs="Times New Roman" w:hint="default"/>
      </w:rPr>
    </w:lvl>
    <w:lvl w:ilvl="5" w:tplc="5EFC407C">
      <w:start w:val="1"/>
      <w:numFmt w:val="bullet"/>
      <w:lvlText w:val=""/>
      <w:lvlJc w:val="left"/>
      <w:pPr>
        <w:ind w:left="4320" w:hanging="360"/>
      </w:pPr>
      <w:rPr>
        <w:rFonts w:ascii="Wingdings" w:hAnsi="Wingdings" w:hint="default"/>
      </w:rPr>
    </w:lvl>
    <w:lvl w:ilvl="6" w:tplc="21DC3DB6">
      <w:start w:val="1"/>
      <w:numFmt w:val="bullet"/>
      <w:lvlText w:val=""/>
      <w:lvlJc w:val="left"/>
      <w:pPr>
        <w:ind w:left="5040" w:hanging="360"/>
      </w:pPr>
      <w:rPr>
        <w:rFonts w:ascii="Symbol" w:hAnsi="Symbol" w:hint="default"/>
      </w:rPr>
    </w:lvl>
    <w:lvl w:ilvl="7" w:tplc="E6587F74">
      <w:start w:val="1"/>
      <w:numFmt w:val="bullet"/>
      <w:lvlText w:val="o"/>
      <w:lvlJc w:val="left"/>
      <w:pPr>
        <w:ind w:left="5760" w:hanging="360"/>
      </w:pPr>
      <w:rPr>
        <w:rFonts w:ascii="Courier New" w:hAnsi="Courier New" w:cs="Times New Roman" w:hint="default"/>
      </w:rPr>
    </w:lvl>
    <w:lvl w:ilvl="8" w:tplc="2AE4D26C">
      <w:start w:val="1"/>
      <w:numFmt w:val="bullet"/>
      <w:lvlText w:val=""/>
      <w:lvlJc w:val="left"/>
      <w:pPr>
        <w:ind w:left="6480" w:hanging="360"/>
      </w:pPr>
      <w:rPr>
        <w:rFonts w:ascii="Wingdings" w:hAnsi="Wingdings" w:hint="default"/>
      </w:rPr>
    </w:lvl>
  </w:abstractNum>
  <w:abstractNum w:abstractNumId="28" w15:restartNumberingAfterBreak="0">
    <w:nsid w:val="79DC3401"/>
    <w:multiLevelType w:val="multilevel"/>
    <w:tmpl w:val="0366E1FC"/>
    <w:lvl w:ilvl="0">
      <w:start w:val="3"/>
      <w:numFmt w:val="decimal"/>
      <w:lvlText w:val="%1."/>
      <w:lvlJc w:val="left"/>
      <w:pPr>
        <w:ind w:left="2422" w:hanging="360"/>
      </w:pPr>
      <w:rPr>
        <w:rFonts w:hint="default"/>
        <w:b/>
      </w:rPr>
    </w:lvl>
    <w:lvl w:ilvl="1">
      <w:start w:val="1"/>
      <w:numFmt w:val="decimal"/>
      <w:isLgl/>
      <w:lvlText w:val="%1.%2."/>
      <w:lvlJc w:val="left"/>
      <w:pPr>
        <w:ind w:left="2422" w:hanging="360"/>
      </w:pPr>
      <w:rPr>
        <w:rFonts w:hint="default"/>
      </w:rPr>
    </w:lvl>
    <w:lvl w:ilvl="2">
      <w:start w:val="1"/>
      <w:numFmt w:val="decimal"/>
      <w:isLgl/>
      <w:lvlText w:val="%1.%2.%3."/>
      <w:lvlJc w:val="left"/>
      <w:pPr>
        <w:ind w:left="2782" w:hanging="720"/>
      </w:pPr>
      <w:rPr>
        <w:rFonts w:hint="default"/>
      </w:rPr>
    </w:lvl>
    <w:lvl w:ilvl="3">
      <w:start w:val="1"/>
      <w:numFmt w:val="lowerLetter"/>
      <w:lvlText w:val="%4)"/>
      <w:lvlJc w:val="left"/>
      <w:pPr>
        <w:ind w:left="2782" w:hanging="720"/>
      </w:pPr>
      <w:rPr>
        <w:rFonts w:hint="default"/>
      </w:rPr>
    </w:lvl>
    <w:lvl w:ilvl="4">
      <w:start w:val="1"/>
      <w:numFmt w:val="decimal"/>
      <w:isLgl/>
      <w:lvlText w:val="%1.%2.%3.%4.%5."/>
      <w:lvlJc w:val="left"/>
      <w:pPr>
        <w:ind w:left="2782" w:hanging="720"/>
      </w:pPr>
      <w:rPr>
        <w:rFonts w:hint="default"/>
      </w:rPr>
    </w:lvl>
    <w:lvl w:ilvl="5">
      <w:start w:val="1"/>
      <w:numFmt w:val="decimal"/>
      <w:isLgl/>
      <w:lvlText w:val="%1.%2.%3.%4.%5.%6."/>
      <w:lvlJc w:val="left"/>
      <w:pPr>
        <w:ind w:left="3142" w:hanging="1080"/>
      </w:pPr>
      <w:rPr>
        <w:rFonts w:hint="default"/>
      </w:rPr>
    </w:lvl>
    <w:lvl w:ilvl="6">
      <w:start w:val="1"/>
      <w:numFmt w:val="decimal"/>
      <w:isLgl/>
      <w:lvlText w:val="%1.%2.%3.%4.%5.%6.%7."/>
      <w:lvlJc w:val="left"/>
      <w:pPr>
        <w:ind w:left="3142" w:hanging="1080"/>
      </w:pPr>
      <w:rPr>
        <w:rFonts w:hint="default"/>
      </w:rPr>
    </w:lvl>
    <w:lvl w:ilvl="7">
      <w:start w:val="1"/>
      <w:numFmt w:val="decimal"/>
      <w:isLgl/>
      <w:lvlText w:val="%1.%2.%3.%4.%5.%6.%7.%8."/>
      <w:lvlJc w:val="left"/>
      <w:pPr>
        <w:ind w:left="3142" w:hanging="1080"/>
      </w:pPr>
      <w:rPr>
        <w:rFonts w:hint="default"/>
      </w:rPr>
    </w:lvl>
    <w:lvl w:ilvl="8">
      <w:start w:val="1"/>
      <w:numFmt w:val="decimal"/>
      <w:isLgl/>
      <w:lvlText w:val="%1.%2.%3.%4.%5.%6.%7.%8.%9."/>
      <w:lvlJc w:val="left"/>
      <w:pPr>
        <w:ind w:left="3502" w:hanging="1440"/>
      </w:pPr>
      <w:rPr>
        <w:rFonts w:hint="default"/>
      </w:rPr>
    </w:lvl>
  </w:abstractNum>
  <w:abstractNum w:abstractNumId="29" w15:restartNumberingAfterBreak="0">
    <w:nsid w:val="7D347E36"/>
    <w:multiLevelType w:val="multilevel"/>
    <w:tmpl w:val="0366E1FC"/>
    <w:lvl w:ilvl="0">
      <w:start w:val="3"/>
      <w:numFmt w:val="decimal"/>
      <w:lvlText w:val="%1."/>
      <w:lvlJc w:val="left"/>
      <w:pPr>
        <w:ind w:left="2422" w:hanging="360"/>
      </w:pPr>
      <w:rPr>
        <w:rFonts w:hint="default"/>
        <w:b/>
      </w:rPr>
    </w:lvl>
    <w:lvl w:ilvl="1">
      <w:start w:val="1"/>
      <w:numFmt w:val="decimal"/>
      <w:isLgl/>
      <w:lvlText w:val="%1.%2."/>
      <w:lvlJc w:val="left"/>
      <w:pPr>
        <w:ind w:left="2422" w:hanging="360"/>
      </w:pPr>
      <w:rPr>
        <w:rFonts w:hint="default"/>
      </w:rPr>
    </w:lvl>
    <w:lvl w:ilvl="2">
      <w:start w:val="1"/>
      <w:numFmt w:val="decimal"/>
      <w:isLgl/>
      <w:lvlText w:val="%1.%2.%3."/>
      <w:lvlJc w:val="left"/>
      <w:pPr>
        <w:ind w:left="2782" w:hanging="720"/>
      </w:pPr>
      <w:rPr>
        <w:rFonts w:hint="default"/>
      </w:rPr>
    </w:lvl>
    <w:lvl w:ilvl="3">
      <w:start w:val="1"/>
      <w:numFmt w:val="lowerLetter"/>
      <w:lvlText w:val="%4)"/>
      <w:lvlJc w:val="left"/>
      <w:pPr>
        <w:ind w:left="2782" w:hanging="720"/>
      </w:pPr>
      <w:rPr>
        <w:rFonts w:hint="default"/>
      </w:rPr>
    </w:lvl>
    <w:lvl w:ilvl="4">
      <w:start w:val="1"/>
      <w:numFmt w:val="decimal"/>
      <w:isLgl/>
      <w:lvlText w:val="%1.%2.%3.%4.%5."/>
      <w:lvlJc w:val="left"/>
      <w:pPr>
        <w:ind w:left="2782" w:hanging="720"/>
      </w:pPr>
      <w:rPr>
        <w:rFonts w:hint="default"/>
      </w:rPr>
    </w:lvl>
    <w:lvl w:ilvl="5">
      <w:start w:val="1"/>
      <w:numFmt w:val="decimal"/>
      <w:isLgl/>
      <w:lvlText w:val="%1.%2.%3.%4.%5.%6."/>
      <w:lvlJc w:val="left"/>
      <w:pPr>
        <w:ind w:left="3142" w:hanging="1080"/>
      </w:pPr>
      <w:rPr>
        <w:rFonts w:hint="default"/>
      </w:rPr>
    </w:lvl>
    <w:lvl w:ilvl="6">
      <w:start w:val="1"/>
      <w:numFmt w:val="decimal"/>
      <w:isLgl/>
      <w:lvlText w:val="%1.%2.%3.%4.%5.%6.%7."/>
      <w:lvlJc w:val="left"/>
      <w:pPr>
        <w:ind w:left="3142" w:hanging="1080"/>
      </w:pPr>
      <w:rPr>
        <w:rFonts w:hint="default"/>
      </w:rPr>
    </w:lvl>
    <w:lvl w:ilvl="7">
      <w:start w:val="1"/>
      <w:numFmt w:val="decimal"/>
      <w:isLgl/>
      <w:lvlText w:val="%1.%2.%3.%4.%5.%6.%7.%8."/>
      <w:lvlJc w:val="left"/>
      <w:pPr>
        <w:ind w:left="3142" w:hanging="1080"/>
      </w:pPr>
      <w:rPr>
        <w:rFonts w:hint="default"/>
      </w:rPr>
    </w:lvl>
    <w:lvl w:ilvl="8">
      <w:start w:val="1"/>
      <w:numFmt w:val="decimal"/>
      <w:isLgl/>
      <w:lvlText w:val="%1.%2.%3.%4.%5.%6.%7.%8.%9."/>
      <w:lvlJc w:val="left"/>
      <w:pPr>
        <w:ind w:left="3502" w:hanging="1440"/>
      </w:pPr>
      <w:rPr>
        <w:rFonts w:hint="default"/>
      </w:rPr>
    </w:lvl>
  </w:abstractNum>
  <w:abstractNum w:abstractNumId="30" w15:restartNumberingAfterBreak="0">
    <w:nsid w:val="7F3865D5"/>
    <w:multiLevelType w:val="multilevel"/>
    <w:tmpl w:val="468A9BA6"/>
    <w:lvl w:ilvl="0">
      <w:start w:val="1"/>
      <w:numFmt w:val="decimal"/>
      <w:pStyle w:val="TOCHeading"/>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051727553">
    <w:abstractNumId w:val="9"/>
  </w:num>
  <w:num w:numId="2" w16cid:durableId="206457069">
    <w:abstractNumId w:val="24"/>
  </w:num>
  <w:num w:numId="3" w16cid:durableId="1052771584">
    <w:abstractNumId w:val="8"/>
  </w:num>
  <w:num w:numId="4" w16cid:durableId="199382778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99497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5136355">
    <w:abstractNumId w:val="28"/>
  </w:num>
  <w:num w:numId="7" w16cid:durableId="624698472">
    <w:abstractNumId w:val="10"/>
  </w:num>
  <w:num w:numId="8" w16cid:durableId="861163257">
    <w:abstractNumId w:val="29"/>
  </w:num>
  <w:num w:numId="9" w16cid:durableId="941764695">
    <w:abstractNumId w:val="23"/>
  </w:num>
  <w:num w:numId="10" w16cid:durableId="892958397">
    <w:abstractNumId w:val="30"/>
  </w:num>
  <w:num w:numId="11" w16cid:durableId="451553249">
    <w:abstractNumId w:val="17"/>
  </w:num>
  <w:num w:numId="12" w16cid:durableId="1121605587">
    <w:abstractNumId w:val="3"/>
  </w:num>
  <w:num w:numId="13" w16cid:durableId="1699624951">
    <w:abstractNumId w:val="15"/>
  </w:num>
  <w:num w:numId="14" w16cid:durableId="870146645">
    <w:abstractNumId w:val="4"/>
  </w:num>
  <w:num w:numId="15" w16cid:durableId="881750461">
    <w:abstractNumId w:val="19"/>
  </w:num>
  <w:num w:numId="16" w16cid:durableId="22367612">
    <w:abstractNumId w:val="14"/>
  </w:num>
  <w:num w:numId="17" w16cid:durableId="1557737020">
    <w:abstractNumId w:val="0"/>
  </w:num>
  <w:num w:numId="18" w16cid:durableId="258487367">
    <w:abstractNumId w:val="7"/>
  </w:num>
  <w:num w:numId="19" w16cid:durableId="1847019746">
    <w:abstractNumId w:val="16"/>
  </w:num>
  <w:num w:numId="20" w16cid:durableId="628166887">
    <w:abstractNumId w:val="6"/>
  </w:num>
  <w:num w:numId="21" w16cid:durableId="1479422329">
    <w:abstractNumId w:val="13"/>
  </w:num>
  <w:num w:numId="22" w16cid:durableId="1199783708">
    <w:abstractNumId w:val="12"/>
  </w:num>
  <w:num w:numId="23" w16cid:durableId="368456638">
    <w:abstractNumId w:val="20"/>
  </w:num>
  <w:num w:numId="24" w16cid:durableId="1161851535">
    <w:abstractNumId w:val="11"/>
  </w:num>
  <w:num w:numId="25" w16cid:durableId="54133331">
    <w:abstractNumId w:val="22"/>
  </w:num>
  <w:num w:numId="26" w16cid:durableId="1121802959">
    <w:abstractNumId w:val="2"/>
  </w:num>
  <w:num w:numId="27" w16cid:durableId="13165710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18806526">
    <w:abstractNumId w:val="27"/>
  </w:num>
  <w:num w:numId="29" w16cid:durableId="1366178759">
    <w:abstractNumId w:val="25"/>
  </w:num>
  <w:num w:numId="30" w16cid:durableId="2040548353">
    <w:abstractNumId w:val="1"/>
  </w:num>
  <w:num w:numId="31" w16cid:durableId="368995467">
    <w:abstractNumId w:val="21"/>
  </w:num>
  <w:num w:numId="32" w16cid:durableId="32146912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proofState w:spelling="clean" w:grammar="clean"/>
  <w:doNotTrackFormatting/>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4E9"/>
    <w:rsid w:val="00000257"/>
    <w:rsid w:val="00000A47"/>
    <w:rsid w:val="000011FD"/>
    <w:rsid w:val="000027D4"/>
    <w:rsid w:val="00002AEE"/>
    <w:rsid w:val="00002FFB"/>
    <w:rsid w:val="00003146"/>
    <w:rsid w:val="00003345"/>
    <w:rsid w:val="0000495F"/>
    <w:rsid w:val="000052B2"/>
    <w:rsid w:val="00005399"/>
    <w:rsid w:val="00005994"/>
    <w:rsid w:val="00005C53"/>
    <w:rsid w:val="00005CDD"/>
    <w:rsid w:val="00006AEB"/>
    <w:rsid w:val="000072DA"/>
    <w:rsid w:val="000078DF"/>
    <w:rsid w:val="00007E58"/>
    <w:rsid w:val="00010405"/>
    <w:rsid w:val="00010BC9"/>
    <w:rsid w:val="000113E0"/>
    <w:rsid w:val="000123A5"/>
    <w:rsid w:val="00012413"/>
    <w:rsid w:val="00012F16"/>
    <w:rsid w:val="0001300E"/>
    <w:rsid w:val="000135A8"/>
    <w:rsid w:val="00013E90"/>
    <w:rsid w:val="0001429D"/>
    <w:rsid w:val="0001446D"/>
    <w:rsid w:val="000148B8"/>
    <w:rsid w:val="000155EE"/>
    <w:rsid w:val="000158BC"/>
    <w:rsid w:val="000166AB"/>
    <w:rsid w:val="000174F5"/>
    <w:rsid w:val="000201A3"/>
    <w:rsid w:val="0002056B"/>
    <w:rsid w:val="00020C07"/>
    <w:rsid w:val="000216DA"/>
    <w:rsid w:val="00021775"/>
    <w:rsid w:val="00021BD4"/>
    <w:rsid w:val="00021D27"/>
    <w:rsid w:val="00021F47"/>
    <w:rsid w:val="00022779"/>
    <w:rsid w:val="00022A47"/>
    <w:rsid w:val="00023E1B"/>
    <w:rsid w:val="00024163"/>
    <w:rsid w:val="00024319"/>
    <w:rsid w:val="00024765"/>
    <w:rsid w:val="00024A76"/>
    <w:rsid w:val="00024C41"/>
    <w:rsid w:val="0002568F"/>
    <w:rsid w:val="0002605C"/>
    <w:rsid w:val="00026C9E"/>
    <w:rsid w:val="00026FA9"/>
    <w:rsid w:val="00027360"/>
    <w:rsid w:val="0002744D"/>
    <w:rsid w:val="00027565"/>
    <w:rsid w:val="000301E5"/>
    <w:rsid w:val="00030451"/>
    <w:rsid w:val="0003140D"/>
    <w:rsid w:val="000315DA"/>
    <w:rsid w:val="00031A88"/>
    <w:rsid w:val="00031BAC"/>
    <w:rsid w:val="0003393E"/>
    <w:rsid w:val="00034019"/>
    <w:rsid w:val="0003457B"/>
    <w:rsid w:val="00034826"/>
    <w:rsid w:val="0003487F"/>
    <w:rsid w:val="00034E47"/>
    <w:rsid w:val="00034F08"/>
    <w:rsid w:val="0003513E"/>
    <w:rsid w:val="000352E2"/>
    <w:rsid w:val="00035390"/>
    <w:rsid w:val="00035EBA"/>
    <w:rsid w:val="00036300"/>
    <w:rsid w:val="0003696B"/>
    <w:rsid w:val="0004050B"/>
    <w:rsid w:val="0004114D"/>
    <w:rsid w:val="000415B4"/>
    <w:rsid w:val="00041A3C"/>
    <w:rsid w:val="000424D6"/>
    <w:rsid w:val="000427BB"/>
    <w:rsid w:val="000428B4"/>
    <w:rsid w:val="00042C39"/>
    <w:rsid w:val="0004339E"/>
    <w:rsid w:val="0004383F"/>
    <w:rsid w:val="0004459C"/>
    <w:rsid w:val="00044825"/>
    <w:rsid w:val="000457D4"/>
    <w:rsid w:val="00045BDD"/>
    <w:rsid w:val="00045CBE"/>
    <w:rsid w:val="00046343"/>
    <w:rsid w:val="00047885"/>
    <w:rsid w:val="00047B8A"/>
    <w:rsid w:val="00050224"/>
    <w:rsid w:val="000502B3"/>
    <w:rsid w:val="00050395"/>
    <w:rsid w:val="00050DA1"/>
    <w:rsid w:val="00050FDF"/>
    <w:rsid w:val="00050FF0"/>
    <w:rsid w:val="000517A0"/>
    <w:rsid w:val="000518B6"/>
    <w:rsid w:val="00052412"/>
    <w:rsid w:val="000524B8"/>
    <w:rsid w:val="000534AA"/>
    <w:rsid w:val="00053907"/>
    <w:rsid w:val="00053AB5"/>
    <w:rsid w:val="00054C86"/>
    <w:rsid w:val="00055547"/>
    <w:rsid w:val="00055B3A"/>
    <w:rsid w:val="00055BB0"/>
    <w:rsid w:val="00056035"/>
    <w:rsid w:val="00056C18"/>
    <w:rsid w:val="000572F2"/>
    <w:rsid w:val="000576AC"/>
    <w:rsid w:val="000579A6"/>
    <w:rsid w:val="00057E4A"/>
    <w:rsid w:val="00060000"/>
    <w:rsid w:val="0006048D"/>
    <w:rsid w:val="0006049B"/>
    <w:rsid w:val="00061A2A"/>
    <w:rsid w:val="0006250F"/>
    <w:rsid w:val="00062BA1"/>
    <w:rsid w:val="000633B8"/>
    <w:rsid w:val="00063B3E"/>
    <w:rsid w:val="00063C19"/>
    <w:rsid w:val="00063F37"/>
    <w:rsid w:val="000645AB"/>
    <w:rsid w:val="000649F5"/>
    <w:rsid w:val="0006541A"/>
    <w:rsid w:val="00065482"/>
    <w:rsid w:val="00065DF8"/>
    <w:rsid w:val="00065E64"/>
    <w:rsid w:val="00066AE3"/>
    <w:rsid w:val="0006757B"/>
    <w:rsid w:val="000701CD"/>
    <w:rsid w:val="000703FB"/>
    <w:rsid w:val="000709A2"/>
    <w:rsid w:val="00070D35"/>
    <w:rsid w:val="000712EE"/>
    <w:rsid w:val="00071A91"/>
    <w:rsid w:val="00071F8C"/>
    <w:rsid w:val="000725B7"/>
    <w:rsid w:val="000733D0"/>
    <w:rsid w:val="0007351C"/>
    <w:rsid w:val="00073ED9"/>
    <w:rsid w:val="00073F2D"/>
    <w:rsid w:val="000742FE"/>
    <w:rsid w:val="00074992"/>
    <w:rsid w:val="00074BA6"/>
    <w:rsid w:val="00074CE2"/>
    <w:rsid w:val="00075483"/>
    <w:rsid w:val="000754EE"/>
    <w:rsid w:val="0007553F"/>
    <w:rsid w:val="000765D8"/>
    <w:rsid w:val="00076C6B"/>
    <w:rsid w:val="00076D28"/>
    <w:rsid w:val="0007744E"/>
    <w:rsid w:val="00077B10"/>
    <w:rsid w:val="00077B8F"/>
    <w:rsid w:val="00077DC1"/>
    <w:rsid w:val="00077E1E"/>
    <w:rsid w:val="000809DC"/>
    <w:rsid w:val="000814DB"/>
    <w:rsid w:val="00081831"/>
    <w:rsid w:val="00081F19"/>
    <w:rsid w:val="000822D1"/>
    <w:rsid w:val="00084539"/>
    <w:rsid w:val="00084593"/>
    <w:rsid w:val="000849C6"/>
    <w:rsid w:val="00084E8E"/>
    <w:rsid w:val="00087107"/>
    <w:rsid w:val="00087A16"/>
    <w:rsid w:val="0009045F"/>
    <w:rsid w:val="0009112E"/>
    <w:rsid w:val="00091B17"/>
    <w:rsid w:val="00091B77"/>
    <w:rsid w:val="00092163"/>
    <w:rsid w:val="00092735"/>
    <w:rsid w:val="00092BD5"/>
    <w:rsid w:val="0009332B"/>
    <w:rsid w:val="000938BB"/>
    <w:rsid w:val="00093986"/>
    <w:rsid w:val="00093A2E"/>
    <w:rsid w:val="00093F07"/>
    <w:rsid w:val="0009403C"/>
    <w:rsid w:val="00094E9B"/>
    <w:rsid w:val="00095A85"/>
    <w:rsid w:val="00096255"/>
    <w:rsid w:val="00097ADD"/>
    <w:rsid w:val="000A0658"/>
    <w:rsid w:val="000A07CB"/>
    <w:rsid w:val="000A0D45"/>
    <w:rsid w:val="000A17F6"/>
    <w:rsid w:val="000A22E6"/>
    <w:rsid w:val="000A2B7B"/>
    <w:rsid w:val="000A38D1"/>
    <w:rsid w:val="000A3E6C"/>
    <w:rsid w:val="000A46CD"/>
    <w:rsid w:val="000A527C"/>
    <w:rsid w:val="000A53E9"/>
    <w:rsid w:val="000A58D9"/>
    <w:rsid w:val="000A58DC"/>
    <w:rsid w:val="000A5C95"/>
    <w:rsid w:val="000A61D0"/>
    <w:rsid w:val="000A635C"/>
    <w:rsid w:val="000A68E0"/>
    <w:rsid w:val="000A75AF"/>
    <w:rsid w:val="000A7843"/>
    <w:rsid w:val="000A7942"/>
    <w:rsid w:val="000A7D6C"/>
    <w:rsid w:val="000A7FF4"/>
    <w:rsid w:val="000B07A0"/>
    <w:rsid w:val="000B0D34"/>
    <w:rsid w:val="000B127D"/>
    <w:rsid w:val="000B1C79"/>
    <w:rsid w:val="000B1DE7"/>
    <w:rsid w:val="000B2D0E"/>
    <w:rsid w:val="000B2FA0"/>
    <w:rsid w:val="000B32DC"/>
    <w:rsid w:val="000B375F"/>
    <w:rsid w:val="000B380E"/>
    <w:rsid w:val="000B40AE"/>
    <w:rsid w:val="000B4628"/>
    <w:rsid w:val="000B4B90"/>
    <w:rsid w:val="000B4C8B"/>
    <w:rsid w:val="000B5162"/>
    <w:rsid w:val="000B52BB"/>
    <w:rsid w:val="000B5794"/>
    <w:rsid w:val="000B6816"/>
    <w:rsid w:val="000B7661"/>
    <w:rsid w:val="000B7812"/>
    <w:rsid w:val="000C092B"/>
    <w:rsid w:val="000C0C4F"/>
    <w:rsid w:val="000C129A"/>
    <w:rsid w:val="000C13F3"/>
    <w:rsid w:val="000C15D9"/>
    <w:rsid w:val="000C15DC"/>
    <w:rsid w:val="000C1632"/>
    <w:rsid w:val="000C1E44"/>
    <w:rsid w:val="000C1F5B"/>
    <w:rsid w:val="000C2C6B"/>
    <w:rsid w:val="000C3E43"/>
    <w:rsid w:val="000C482D"/>
    <w:rsid w:val="000C4AB0"/>
    <w:rsid w:val="000C51E2"/>
    <w:rsid w:val="000C5223"/>
    <w:rsid w:val="000C6C15"/>
    <w:rsid w:val="000C6C4B"/>
    <w:rsid w:val="000C6DD1"/>
    <w:rsid w:val="000C6F7E"/>
    <w:rsid w:val="000C7387"/>
    <w:rsid w:val="000D04CF"/>
    <w:rsid w:val="000D083C"/>
    <w:rsid w:val="000D0F5E"/>
    <w:rsid w:val="000D1058"/>
    <w:rsid w:val="000D1415"/>
    <w:rsid w:val="000D3653"/>
    <w:rsid w:val="000D38F4"/>
    <w:rsid w:val="000D405B"/>
    <w:rsid w:val="000D43B4"/>
    <w:rsid w:val="000D52E2"/>
    <w:rsid w:val="000D6E5D"/>
    <w:rsid w:val="000D710A"/>
    <w:rsid w:val="000D72FB"/>
    <w:rsid w:val="000D7640"/>
    <w:rsid w:val="000D76BC"/>
    <w:rsid w:val="000D76D3"/>
    <w:rsid w:val="000D7944"/>
    <w:rsid w:val="000D7B7F"/>
    <w:rsid w:val="000D7D36"/>
    <w:rsid w:val="000E0CFE"/>
    <w:rsid w:val="000E1037"/>
    <w:rsid w:val="000E13F4"/>
    <w:rsid w:val="000E1673"/>
    <w:rsid w:val="000E21A0"/>
    <w:rsid w:val="000E4BA2"/>
    <w:rsid w:val="000E5491"/>
    <w:rsid w:val="000E6046"/>
    <w:rsid w:val="000E6C98"/>
    <w:rsid w:val="000E6E38"/>
    <w:rsid w:val="000E7A8A"/>
    <w:rsid w:val="000F045A"/>
    <w:rsid w:val="000F0B52"/>
    <w:rsid w:val="000F1342"/>
    <w:rsid w:val="000F19F4"/>
    <w:rsid w:val="000F241E"/>
    <w:rsid w:val="000F247D"/>
    <w:rsid w:val="000F3DD4"/>
    <w:rsid w:val="000F479E"/>
    <w:rsid w:val="000F4BFA"/>
    <w:rsid w:val="000F501C"/>
    <w:rsid w:val="000F53C2"/>
    <w:rsid w:val="000F5516"/>
    <w:rsid w:val="000F63C5"/>
    <w:rsid w:val="000F7347"/>
    <w:rsid w:val="00100316"/>
    <w:rsid w:val="00100CD7"/>
    <w:rsid w:val="001018B9"/>
    <w:rsid w:val="001022D2"/>
    <w:rsid w:val="00102A2C"/>
    <w:rsid w:val="00102F2E"/>
    <w:rsid w:val="00104462"/>
    <w:rsid w:val="00104815"/>
    <w:rsid w:val="00104887"/>
    <w:rsid w:val="00104DE5"/>
    <w:rsid w:val="00104F66"/>
    <w:rsid w:val="001054BE"/>
    <w:rsid w:val="00105527"/>
    <w:rsid w:val="00105A68"/>
    <w:rsid w:val="0010621F"/>
    <w:rsid w:val="00106277"/>
    <w:rsid w:val="0010790B"/>
    <w:rsid w:val="001100A4"/>
    <w:rsid w:val="001103A0"/>
    <w:rsid w:val="001108ED"/>
    <w:rsid w:val="00110B96"/>
    <w:rsid w:val="00111039"/>
    <w:rsid w:val="001111BF"/>
    <w:rsid w:val="00111790"/>
    <w:rsid w:val="00111CB6"/>
    <w:rsid w:val="00112043"/>
    <w:rsid w:val="00112664"/>
    <w:rsid w:val="00112CC9"/>
    <w:rsid w:val="001131F0"/>
    <w:rsid w:val="001132B9"/>
    <w:rsid w:val="0011334E"/>
    <w:rsid w:val="001133E9"/>
    <w:rsid w:val="00113F58"/>
    <w:rsid w:val="0011414F"/>
    <w:rsid w:val="0011481B"/>
    <w:rsid w:val="00114953"/>
    <w:rsid w:val="0011505A"/>
    <w:rsid w:val="00115D92"/>
    <w:rsid w:val="0011690A"/>
    <w:rsid w:val="00116B6D"/>
    <w:rsid w:val="00116B92"/>
    <w:rsid w:val="00116FE1"/>
    <w:rsid w:val="00120246"/>
    <w:rsid w:val="00120438"/>
    <w:rsid w:val="001205A2"/>
    <w:rsid w:val="00120A33"/>
    <w:rsid w:val="00120E3C"/>
    <w:rsid w:val="00121263"/>
    <w:rsid w:val="001213DA"/>
    <w:rsid w:val="0012176A"/>
    <w:rsid w:val="00121E41"/>
    <w:rsid w:val="00122005"/>
    <w:rsid w:val="0012225A"/>
    <w:rsid w:val="0012258B"/>
    <w:rsid w:val="001229CF"/>
    <w:rsid w:val="0012307E"/>
    <w:rsid w:val="00123448"/>
    <w:rsid w:val="00123518"/>
    <w:rsid w:val="001235B8"/>
    <w:rsid w:val="00124035"/>
    <w:rsid w:val="0012456A"/>
    <w:rsid w:val="00124AD1"/>
    <w:rsid w:val="00126667"/>
    <w:rsid w:val="0012681B"/>
    <w:rsid w:val="001270AF"/>
    <w:rsid w:val="001308EE"/>
    <w:rsid w:val="0013100F"/>
    <w:rsid w:val="001325F7"/>
    <w:rsid w:val="00132D26"/>
    <w:rsid w:val="0013336C"/>
    <w:rsid w:val="00133E69"/>
    <w:rsid w:val="0013414D"/>
    <w:rsid w:val="00134156"/>
    <w:rsid w:val="001344C5"/>
    <w:rsid w:val="00134862"/>
    <w:rsid w:val="001349B2"/>
    <w:rsid w:val="00135395"/>
    <w:rsid w:val="00135565"/>
    <w:rsid w:val="00135B88"/>
    <w:rsid w:val="00135D8E"/>
    <w:rsid w:val="00136032"/>
    <w:rsid w:val="00136360"/>
    <w:rsid w:val="00136BE9"/>
    <w:rsid w:val="00137119"/>
    <w:rsid w:val="00137C54"/>
    <w:rsid w:val="00137CF3"/>
    <w:rsid w:val="0014042B"/>
    <w:rsid w:val="001408DA"/>
    <w:rsid w:val="00141013"/>
    <w:rsid w:val="0014192D"/>
    <w:rsid w:val="00143979"/>
    <w:rsid w:val="00144467"/>
    <w:rsid w:val="00144554"/>
    <w:rsid w:val="001449E9"/>
    <w:rsid w:val="0014558B"/>
    <w:rsid w:val="0014563E"/>
    <w:rsid w:val="00145728"/>
    <w:rsid w:val="00145BD8"/>
    <w:rsid w:val="00146D9B"/>
    <w:rsid w:val="00146EC6"/>
    <w:rsid w:val="0015010A"/>
    <w:rsid w:val="001514E4"/>
    <w:rsid w:val="001522C6"/>
    <w:rsid w:val="001524EB"/>
    <w:rsid w:val="001529E5"/>
    <w:rsid w:val="001537C8"/>
    <w:rsid w:val="00154421"/>
    <w:rsid w:val="001546F3"/>
    <w:rsid w:val="00154E8A"/>
    <w:rsid w:val="001551BE"/>
    <w:rsid w:val="001552A6"/>
    <w:rsid w:val="00155F42"/>
    <w:rsid w:val="00160B7A"/>
    <w:rsid w:val="00160CDB"/>
    <w:rsid w:val="00161D03"/>
    <w:rsid w:val="00162055"/>
    <w:rsid w:val="001625B2"/>
    <w:rsid w:val="00163B2B"/>
    <w:rsid w:val="00164434"/>
    <w:rsid w:val="001644F2"/>
    <w:rsid w:val="00164963"/>
    <w:rsid w:val="00164AB6"/>
    <w:rsid w:val="00164CF8"/>
    <w:rsid w:val="00164FE7"/>
    <w:rsid w:val="0016536D"/>
    <w:rsid w:val="00165FA7"/>
    <w:rsid w:val="00167744"/>
    <w:rsid w:val="00167963"/>
    <w:rsid w:val="00167E0E"/>
    <w:rsid w:val="00171BE6"/>
    <w:rsid w:val="00171DEF"/>
    <w:rsid w:val="001725E1"/>
    <w:rsid w:val="001729F4"/>
    <w:rsid w:val="00172AD7"/>
    <w:rsid w:val="001736FF"/>
    <w:rsid w:val="001737BE"/>
    <w:rsid w:val="0017399D"/>
    <w:rsid w:val="00173B19"/>
    <w:rsid w:val="00173E7D"/>
    <w:rsid w:val="001745F9"/>
    <w:rsid w:val="00174A77"/>
    <w:rsid w:val="00175CD2"/>
    <w:rsid w:val="00175D77"/>
    <w:rsid w:val="00176642"/>
    <w:rsid w:val="0017677D"/>
    <w:rsid w:val="001768C0"/>
    <w:rsid w:val="0017773F"/>
    <w:rsid w:val="00177D84"/>
    <w:rsid w:val="00180549"/>
    <w:rsid w:val="001808A0"/>
    <w:rsid w:val="001815D3"/>
    <w:rsid w:val="00181724"/>
    <w:rsid w:val="0018194F"/>
    <w:rsid w:val="00181DB4"/>
    <w:rsid w:val="00181E9A"/>
    <w:rsid w:val="00182059"/>
    <w:rsid w:val="0018299D"/>
    <w:rsid w:val="00182C73"/>
    <w:rsid w:val="0018327A"/>
    <w:rsid w:val="00183FAA"/>
    <w:rsid w:val="00184604"/>
    <w:rsid w:val="00184643"/>
    <w:rsid w:val="00185960"/>
    <w:rsid w:val="001860E4"/>
    <w:rsid w:val="0018641C"/>
    <w:rsid w:val="001865C3"/>
    <w:rsid w:val="001866D3"/>
    <w:rsid w:val="00186E84"/>
    <w:rsid w:val="00187DA3"/>
    <w:rsid w:val="00187F88"/>
    <w:rsid w:val="001909A7"/>
    <w:rsid w:val="00190DC8"/>
    <w:rsid w:val="00190DF8"/>
    <w:rsid w:val="00190F1D"/>
    <w:rsid w:val="00191AED"/>
    <w:rsid w:val="00191BE0"/>
    <w:rsid w:val="00191DC8"/>
    <w:rsid w:val="00191F67"/>
    <w:rsid w:val="001920CB"/>
    <w:rsid w:val="00192262"/>
    <w:rsid w:val="0019235F"/>
    <w:rsid w:val="0019262F"/>
    <w:rsid w:val="00193D58"/>
    <w:rsid w:val="0019544E"/>
    <w:rsid w:val="001954DB"/>
    <w:rsid w:val="00196725"/>
    <w:rsid w:val="00196909"/>
    <w:rsid w:val="001977D0"/>
    <w:rsid w:val="001A06CD"/>
    <w:rsid w:val="001A1C46"/>
    <w:rsid w:val="001A2087"/>
    <w:rsid w:val="001A28F8"/>
    <w:rsid w:val="001A29D1"/>
    <w:rsid w:val="001A2D74"/>
    <w:rsid w:val="001A39D6"/>
    <w:rsid w:val="001A3DA7"/>
    <w:rsid w:val="001A3E25"/>
    <w:rsid w:val="001A4323"/>
    <w:rsid w:val="001A48CF"/>
    <w:rsid w:val="001A4BB8"/>
    <w:rsid w:val="001A51A0"/>
    <w:rsid w:val="001A6351"/>
    <w:rsid w:val="001A686E"/>
    <w:rsid w:val="001A6AB1"/>
    <w:rsid w:val="001A6E9C"/>
    <w:rsid w:val="001A7B71"/>
    <w:rsid w:val="001B01CF"/>
    <w:rsid w:val="001B01E3"/>
    <w:rsid w:val="001B077F"/>
    <w:rsid w:val="001B0C89"/>
    <w:rsid w:val="001B2440"/>
    <w:rsid w:val="001B28CC"/>
    <w:rsid w:val="001B2A73"/>
    <w:rsid w:val="001B2EFE"/>
    <w:rsid w:val="001B3816"/>
    <w:rsid w:val="001B3D22"/>
    <w:rsid w:val="001B47F3"/>
    <w:rsid w:val="001B4C07"/>
    <w:rsid w:val="001B573B"/>
    <w:rsid w:val="001B5C4E"/>
    <w:rsid w:val="001B755E"/>
    <w:rsid w:val="001C157B"/>
    <w:rsid w:val="001C4002"/>
    <w:rsid w:val="001C407A"/>
    <w:rsid w:val="001C42CB"/>
    <w:rsid w:val="001C478D"/>
    <w:rsid w:val="001C4795"/>
    <w:rsid w:val="001C48CC"/>
    <w:rsid w:val="001C49D3"/>
    <w:rsid w:val="001C5492"/>
    <w:rsid w:val="001C58D0"/>
    <w:rsid w:val="001C5A4B"/>
    <w:rsid w:val="001C5CBE"/>
    <w:rsid w:val="001C5F20"/>
    <w:rsid w:val="001C6895"/>
    <w:rsid w:val="001C6A1C"/>
    <w:rsid w:val="001C6B5B"/>
    <w:rsid w:val="001C72BE"/>
    <w:rsid w:val="001C7584"/>
    <w:rsid w:val="001C7CBE"/>
    <w:rsid w:val="001D0057"/>
    <w:rsid w:val="001D0600"/>
    <w:rsid w:val="001D064F"/>
    <w:rsid w:val="001D0EDF"/>
    <w:rsid w:val="001D0EF2"/>
    <w:rsid w:val="001D1646"/>
    <w:rsid w:val="001D1847"/>
    <w:rsid w:val="001D218D"/>
    <w:rsid w:val="001D2B2F"/>
    <w:rsid w:val="001D2CDD"/>
    <w:rsid w:val="001D3904"/>
    <w:rsid w:val="001D3A4E"/>
    <w:rsid w:val="001D3FDB"/>
    <w:rsid w:val="001D417A"/>
    <w:rsid w:val="001D435B"/>
    <w:rsid w:val="001D46E0"/>
    <w:rsid w:val="001D488D"/>
    <w:rsid w:val="001D4A63"/>
    <w:rsid w:val="001D4A9E"/>
    <w:rsid w:val="001D5084"/>
    <w:rsid w:val="001D5244"/>
    <w:rsid w:val="001D546D"/>
    <w:rsid w:val="001D6015"/>
    <w:rsid w:val="001D6F25"/>
    <w:rsid w:val="001D6F3C"/>
    <w:rsid w:val="001D7221"/>
    <w:rsid w:val="001D7D95"/>
    <w:rsid w:val="001E0237"/>
    <w:rsid w:val="001E03E7"/>
    <w:rsid w:val="001E04E9"/>
    <w:rsid w:val="001E08B0"/>
    <w:rsid w:val="001E13FB"/>
    <w:rsid w:val="001E1502"/>
    <w:rsid w:val="001E1717"/>
    <w:rsid w:val="001E3A77"/>
    <w:rsid w:val="001E3F31"/>
    <w:rsid w:val="001E4209"/>
    <w:rsid w:val="001E4C53"/>
    <w:rsid w:val="001E4DF5"/>
    <w:rsid w:val="001E542C"/>
    <w:rsid w:val="001E67D6"/>
    <w:rsid w:val="001E6D4A"/>
    <w:rsid w:val="001E79BF"/>
    <w:rsid w:val="001E79E7"/>
    <w:rsid w:val="001F00C0"/>
    <w:rsid w:val="001F039C"/>
    <w:rsid w:val="001F20CB"/>
    <w:rsid w:val="001F23B6"/>
    <w:rsid w:val="001F23D6"/>
    <w:rsid w:val="001F2435"/>
    <w:rsid w:val="001F31F8"/>
    <w:rsid w:val="001F37EB"/>
    <w:rsid w:val="001F428C"/>
    <w:rsid w:val="001F43CF"/>
    <w:rsid w:val="001F489E"/>
    <w:rsid w:val="001F4CC0"/>
    <w:rsid w:val="001F56D2"/>
    <w:rsid w:val="001F5A11"/>
    <w:rsid w:val="001F5BCF"/>
    <w:rsid w:val="001F68AD"/>
    <w:rsid w:val="001F69F4"/>
    <w:rsid w:val="001F6A50"/>
    <w:rsid w:val="001F6E20"/>
    <w:rsid w:val="001F743F"/>
    <w:rsid w:val="001F7498"/>
    <w:rsid w:val="001F7E4F"/>
    <w:rsid w:val="002002DA"/>
    <w:rsid w:val="00200B28"/>
    <w:rsid w:val="002012AF"/>
    <w:rsid w:val="002015CD"/>
    <w:rsid w:val="002024B0"/>
    <w:rsid w:val="00202C44"/>
    <w:rsid w:val="00203028"/>
    <w:rsid w:val="002046A7"/>
    <w:rsid w:val="002047A8"/>
    <w:rsid w:val="00204B4B"/>
    <w:rsid w:val="00204FDC"/>
    <w:rsid w:val="0020500C"/>
    <w:rsid w:val="002051FF"/>
    <w:rsid w:val="002055F5"/>
    <w:rsid w:val="002065BF"/>
    <w:rsid w:val="0020676C"/>
    <w:rsid w:val="00207365"/>
    <w:rsid w:val="00207678"/>
    <w:rsid w:val="00207790"/>
    <w:rsid w:val="00207E08"/>
    <w:rsid w:val="002103F6"/>
    <w:rsid w:val="00210BDE"/>
    <w:rsid w:val="002110E9"/>
    <w:rsid w:val="002113B9"/>
    <w:rsid w:val="00211917"/>
    <w:rsid w:val="00212CD3"/>
    <w:rsid w:val="00212E2A"/>
    <w:rsid w:val="00213322"/>
    <w:rsid w:val="00213D3B"/>
    <w:rsid w:val="00213E2D"/>
    <w:rsid w:val="00214BE8"/>
    <w:rsid w:val="0021593A"/>
    <w:rsid w:val="002169DC"/>
    <w:rsid w:val="00217A48"/>
    <w:rsid w:val="00220348"/>
    <w:rsid w:val="00220ADE"/>
    <w:rsid w:val="00220D2E"/>
    <w:rsid w:val="00221433"/>
    <w:rsid w:val="00221791"/>
    <w:rsid w:val="00221900"/>
    <w:rsid w:val="00221A96"/>
    <w:rsid w:val="00221C66"/>
    <w:rsid w:val="00221FA0"/>
    <w:rsid w:val="00223739"/>
    <w:rsid w:val="00223C19"/>
    <w:rsid w:val="00224494"/>
    <w:rsid w:val="002248BC"/>
    <w:rsid w:val="0022577E"/>
    <w:rsid w:val="002257A0"/>
    <w:rsid w:val="00225A14"/>
    <w:rsid w:val="00226A13"/>
    <w:rsid w:val="002271F5"/>
    <w:rsid w:val="00227725"/>
    <w:rsid w:val="002277CB"/>
    <w:rsid w:val="00227BE5"/>
    <w:rsid w:val="002307AA"/>
    <w:rsid w:val="00230B10"/>
    <w:rsid w:val="00230C07"/>
    <w:rsid w:val="002311DD"/>
    <w:rsid w:val="0023121D"/>
    <w:rsid w:val="00231802"/>
    <w:rsid w:val="002319DC"/>
    <w:rsid w:val="00231C4A"/>
    <w:rsid w:val="002322CC"/>
    <w:rsid w:val="00232A25"/>
    <w:rsid w:val="00232F84"/>
    <w:rsid w:val="00233DAC"/>
    <w:rsid w:val="00234C9F"/>
    <w:rsid w:val="00234DA4"/>
    <w:rsid w:val="002355A1"/>
    <w:rsid w:val="00235AF2"/>
    <w:rsid w:val="00235BF1"/>
    <w:rsid w:val="00237258"/>
    <w:rsid w:val="002375B5"/>
    <w:rsid w:val="002376B9"/>
    <w:rsid w:val="00237876"/>
    <w:rsid w:val="00237B3E"/>
    <w:rsid w:val="00237C12"/>
    <w:rsid w:val="00237ED6"/>
    <w:rsid w:val="0024022F"/>
    <w:rsid w:val="00240689"/>
    <w:rsid w:val="002406BF"/>
    <w:rsid w:val="002407D2"/>
    <w:rsid w:val="00240E03"/>
    <w:rsid w:val="00240F6F"/>
    <w:rsid w:val="00241767"/>
    <w:rsid w:val="002418FB"/>
    <w:rsid w:val="0024260E"/>
    <w:rsid w:val="0024429D"/>
    <w:rsid w:val="00245031"/>
    <w:rsid w:val="00245886"/>
    <w:rsid w:val="00245E5C"/>
    <w:rsid w:val="002469A5"/>
    <w:rsid w:val="00246BDD"/>
    <w:rsid w:val="00247490"/>
    <w:rsid w:val="002478BC"/>
    <w:rsid w:val="00250D4B"/>
    <w:rsid w:val="00251269"/>
    <w:rsid w:val="00251FB0"/>
    <w:rsid w:val="00252200"/>
    <w:rsid w:val="002527FE"/>
    <w:rsid w:val="00252CC0"/>
    <w:rsid w:val="002531C7"/>
    <w:rsid w:val="002532C8"/>
    <w:rsid w:val="00253480"/>
    <w:rsid w:val="00253F26"/>
    <w:rsid w:val="00253FB0"/>
    <w:rsid w:val="002541B5"/>
    <w:rsid w:val="002544E9"/>
    <w:rsid w:val="0025481F"/>
    <w:rsid w:val="00255043"/>
    <w:rsid w:val="002559CB"/>
    <w:rsid w:val="00256734"/>
    <w:rsid w:val="0025698F"/>
    <w:rsid w:val="00257105"/>
    <w:rsid w:val="002574BD"/>
    <w:rsid w:val="00257639"/>
    <w:rsid w:val="00257EFA"/>
    <w:rsid w:val="002608E8"/>
    <w:rsid w:val="002611EE"/>
    <w:rsid w:val="0026129B"/>
    <w:rsid w:val="00261A5A"/>
    <w:rsid w:val="00261F58"/>
    <w:rsid w:val="00262325"/>
    <w:rsid w:val="00262E38"/>
    <w:rsid w:val="002630A2"/>
    <w:rsid w:val="002632FB"/>
    <w:rsid w:val="002634AE"/>
    <w:rsid w:val="00264607"/>
    <w:rsid w:val="00264943"/>
    <w:rsid w:val="00264B4D"/>
    <w:rsid w:val="002650B7"/>
    <w:rsid w:val="00265808"/>
    <w:rsid w:val="0026653A"/>
    <w:rsid w:val="00266ED8"/>
    <w:rsid w:val="00267612"/>
    <w:rsid w:val="002701A4"/>
    <w:rsid w:val="002703D4"/>
    <w:rsid w:val="002707F2"/>
    <w:rsid w:val="00270A10"/>
    <w:rsid w:val="00270A5F"/>
    <w:rsid w:val="00270D44"/>
    <w:rsid w:val="00270F28"/>
    <w:rsid w:val="00272826"/>
    <w:rsid w:val="00272C6F"/>
    <w:rsid w:val="00273685"/>
    <w:rsid w:val="00273D4C"/>
    <w:rsid w:val="00274736"/>
    <w:rsid w:val="00274745"/>
    <w:rsid w:val="00274BA5"/>
    <w:rsid w:val="00274C5C"/>
    <w:rsid w:val="00274D79"/>
    <w:rsid w:val="00275105"/>
    <w:rsid w:val="002753BB"/>
    <w:rsid w:val="002754E9"/>
    <w:rsid w:val="0027563A"/>
    <w:rsid w:val="00275C74"/>
    <w:rsid w:val="00275CB1"/>
    <w:rsid w:val="00275DFA"/>
    <w:rsid w:val="00275EFA"/>
    <w:rsid w:val="00275FBE"/>
    <w:rsid w:val="002761D5"/>
    <w:rsid w:val="00276A06"/>
    <w:rsid w:val="00276B16"/>
    <w:rsid w:val="002770B9"/>
    <w:rsid w:val="002773D0"/>
    <w:rsid w:val="00277939"/>
    <w:rsid w:val="00280EBE"/>
    <w:rsid w:val="00281C7F"/>
    <w:rsid w:val="002821D3"/>
    <w:rsid w:val="00282299"/>
    <w:rsid w:val="002824AB"/>
    <w:rsid w:val="00282560"/>
    <w:rsid w:val="0028260A"/>
    <w:rsid w:val="002830FA"/>
    <w:rsid w:val="00283439"/>
    <w:rsid w:val="0028386E"/>
    <w:rsid w:val="00283879"/>
    <w:rsid w:val="00284099"/>
    <w:rsid w:val="002841A6"/>
    <w:rsid w:val="00284AC0"/>
    <w:rsid w:val="002852A7"/>
    <w:rsid w:val="00285DA9"/>
    <w:rsid w:val="00285E1B"/>
    <w:rsid w:val="002861DD"/>
    <w:rsid w:val="002869EB"/>
    <w:rsid w:val="00286A2C"/>
    <w:rsid w:val="00286C92"/>
    <w:rsid w:val="00286CA6"/>
    <w:rsid w:val="00286CB7"/>
    <w:rsid w:val="00286CF2"/>
    <w:rsid w:val="00287104"/>
    <w:rsid w:val="002875CD"/>
    <w:rsid w:val="002875FC"/>
    <w:rsid w:val="00287737"/>
    <w:rsid w:val="00287824"/>
    <w:rsid w:val="0029028B"/>
    <w:rsid w:val="00290EA0"/>
    <w:rsid w:val="00291142"/>
    <w:rsid w:val="00291469"/>
    <w:rsid w:val="00292138"/>
    <w:rsid w:val="0029256D"/>
    <w:rsid w:val="002929EA"/>
    <w:rsid w:val="00293A65"/>
    <w:rsid w:val="0029417A"/>
    <w:rsid w:val="00294659"/>
    <w:rsid w:val="00294E71"/>
    <w:rsid w:val="002955CD"/>
    <w:rsid w:val="00295873"/>
    <w:rsid w:val="00295BBD"/>
    <w:rsid w:val="002964E8"/>
    <w:rsid w:val="002969F1"/>
    <w:rsid w:val="00296CF4"/>
    <w:rsid w:val="002979CD"/>
    <w:rsid w:val="002A02E5"/>
    <w:rsid w:val="002A0434"/>
    <w:rsid w:val="002A0789"/>
    <w:rsid w:val="002A07B6"/>
    <w:rsid w:val="002A10CD"/>
    <w:rsid w:val="002A1A89"/>
    <w:rsid w:val="002A2816"/>
    <w:rsid w:val="002A28BF"/>
    <w:rsid w:val="002A3414"/>
    <w:rsid w:val="002A3759"/>
    <w:rsid w:val="002A3CF3"/>
    <w:rsid w:val="002A3F7B"/>
    <w:rsid w:val="002A42D8"/>
    <w:rsid w:val="002A542B"/>
    <w:rsid w:val="002A71C3"/>
    <w:rsid w:val="002A7296"/>
    <w:rsid w:val="002A76CF"/>
    <w:rsid w:val="002A7A4E"/>
    <w:rsid w:val="002B077B"/>
    <w:rsid w:val="002B09E2"/>
    <w:rsid w:val="002B1395"/>
    <w:rsid w:val="002B34A1"/>
    <w:rsid w:val="002B34B2"/>
    <w:rsid w:val="002B360F"/>
    <w:rsid w:val="002B36A8"/>
    <w:rsid w:val="002B3E29"/>
    <w:rsid w:val="002B3E3E"/>
    <w:rsid w:val="002B419C"/>
    <w:rsid w:val="002B4485"/>
    <w:rsid w:val="002B4BCF"/>
    <w:rsid w:val="002B5803"/>
    <w:rsid w:val="002B5A05"/>
    <w:rsid w:val="002B5C8A"/>
    <w:rsid w:val="002B62F2"/>
    <w:rsid w:val="002B6423"/>
    <w:rsid w:val="002B64D8"/>
    <w:rsid w:val="002B6E4E"/>
    <w:rsid w:val="002B7742"/>
    <w:rsid w:val="002C03F1"/>
    <w:rsid w:val="002C0492"/>
    <w:rsid w:val="002C0E16"/>
    <w:rsid w:val="002C12A4"/>
    <w:rsid w:val="002C23A0"/>
    <w:rsid w:val="002C260E"/>
    <w:rsid w:val="002C28E3"/>
    <w:rsid w:val="002C2CC3"/>
    <w:rsid w:val="002C331A"/>
    <w:rsid w:val="002C3781"/>
    <w:rsid w:val="002C3B13"/>
    <w:rsid w:val="002C3F14"/>
    <w:rsid w:val="002C451A"/>
    <w:rsid w:val="002C4D19"/>
    <w:rsid w:val="002C5EAE"/>
    <w:rsid w:val="002C62F7"/>
    <w:rsid w:val="002C64A3"/>
    <w:rsid w:val="002C6779"/>
    <w:rsid w:val="002C713B"/>
    <w:rsid w:val="002D0011"/>
    <w:rsid w:val="002D01DC"/>
    <w:rsid w:val="002D0CE6"/>
    <w:rsid w:val="002D0D2A"/>
    <w:rsid w:val="002D1A7D"/>
    <w:rsid w:val="002D20EA"/>
    <w:rsid w:val="002D2187"/>
    <w:rsid w:val="002D2CCE"/>
    <w:rsid w:val="002D3617"/>
    <w:rsid w:val="002D4260"/>
    <w:rsid w:val="002D48D1"/>
    <w:rsid w:val="002D5179"/>
    <w:rsid w:val="002D5AE8"/>
    <w:rsid w:val="002D6461"/>
    <w:rsid w:val="002D6E0E"/>
    <w:rsid w:val="002D70D3"/>
    <w:rsid w:val="002D71B0"/>
    <w:rsid w:val="002D72B3"/>
    <w:rsid w:val="002D75C6"/>
    <w:rsid w:val="002E0489"/>
    <w:rsid w:val="002E06B6"/>
    <w:rsid w:val="002E0CAD"/>
    <w:rsid w:val="002E11E1"/>
    <w:rsid w:val="002E1451"/>
    <w:rsid w:val="002E1F2B"/>
    <w:rsid w:val="002E2716"/>
    <w:rsid w:val="002E292F"/>
    <w:rsid w:val="002E2B96"/>
    <w:rsid w:val="002E382F"/>
    <w:rsid w:val="002E58C0"/>
    <w:rsid w:val="002E5B1D"/>
    <w:rsid w:val="002E617A"/>
    <w:rsid w:val="002E6E68"/>
    <w:rsid w:val="002E7A6D"/>
    <w:rsid w:val="002F0063"/>
    <w:rsid w:val="002F04AE"/>
    <w:rsid w:val="002F0504"/>
    <w:rsid w:val="002F0DCC"/>
    <w:rsid w:val="002F18F5"/>
    <w:rsid w:val="002F2913"/>
    <w:rsid w:val="002F2AE2"/>
    <w:rsid w:val="002F2C5C"/>
    <w:rsid w:val="002F3052"/>
    <w:rsid w:val="002F3074"/>
    <w:rsid w:val="002F3507"/>
    <w:rsid w:val="002F3818"/>
    <w:rsid w:val="002F3B29"/>
    <w:rsid w:val="002F3E48"/>
    <w:rsid w:val="002F3E77"/>
    <w:rsid w:val="002F44B3"/>
    <w:rsid w:val="002F4ECA"/>
    <w:rsid w:val="002F55F5"/>
    <w:rsid w:val="002F5D34"/>
    <w:rsid w:val="002F605E"/>
    <w:rsid w:val="002F6663"/>
    <w:rsid w:val="002F67C9"/>
    <w:rsid w:val="002F7062"/>
    <w:rsid w:val="002F707E"/>
    <w:rsid w:val="00300D27"/>
    <w:rsid w:val="00301DC2"/>
    <w:rsid w:val="00301E2F"/>
    <w:rsid w:val="00302C72"/>
    <w:rsid w:val="00303029"/>
    <w:rsid w:val="00303E07"/>
    <w:rsid w:val="00304285"/>
    <w:rsid w:val="0030473D"/>
    <w:rsid w:val="0030551C"/>
    <w:rsid w:val="00306E8F"/>
    <w:rsid w:val="00307F51"/>
    <w:rsid w:val="00310016"/>
    <w:rsid w:val="0031072C"/>
    <w:rsid w:val="003118B3"/>
    <w:rsid w:val="00311E6B"/>
    <w:rsid w:val="00313129"/>
    <w:rsid w:val="0031362F"/>
    <w:rsid w:val="00313A76"/>
    <w:rsid w:val="00313ACC"/>
    <w:rsid w:val="00314418"/>
    <w:rsid w:val="00314833"/>
    <w:rsid w:val="00314E58"/>
    <w:rsid w:val="00315792"/>
    <w:rsid w:val="00315ACF"/>
    <w:rsid w:val="003160E0"/>
    <w:rsid w:val="00316625"/>
    <w:rsid w:val="00316B2E"/>
    <w:rsid w:val="0031792E"/>
    <w:rsid w:val="00320572"/>
    <w:rsid w:val="00320A1A"/>
    <w:rsid w:val="00321402"/>
    <w:rsid w:val="00322034"/>
    <w:rsid w:val="0032391F"/>
    <w:rsid w:val="00323ED2"/>
    <w:rsid w:val="00324880"/>
    <w:rsid w:val="00324E6B"/>
    <w:rsid w:val="00325B8E"/>
    <w:rsid w:val="00326087"/>
    <w:rsid w:val="00326E29"/>
    <w:rsid w:val="00326F96"/>
    <w:rsid w:val="003279BF"/>
    <w:rsid w:val="003279DE"/>
    <w:rsid w:val="00327AFC"/>
    <w:rsid w:val="00327BC9"/>
    <w:rsid w:val="00327E74"/>
    <w:rsid w:val="00330A12"/>
    <w:rsid w:val="00330CE6"/>
    <w:rsid w:val="00330D36"/>
    <w:rsid w:val="00331B8E"/>
    <w:rsid w:val="003331F1"/>
    <w:rsid w:val="003333DC"/>
    <w:rsid w:val="00333608"/>
    <w:rsid w:val="0033362F"/>
    <w:rsid w:val="00333D9C"/>
    <w:rsid w:val="00334894"/>
    <w:rsid w:val="003351DA"/>
    <w:rsid w:val="00335EE0"/>
    <w:rsid w:val="00336056"/>
    <w:rsid w:val="00336D57"/>
    <w:rsid w:val="00336F93"/>
    <w:rsid w:val="00337395"/>
    <w:rsid w:val="00337B38"/>
    <w:rsid w:val="00337BEC"/>
    <w:rsid w:val="003407C0"/>
    <w:rsid w:val="00340D93"/>
    <w:rsid w:val="00341785"/>
    <w:rsid w:val="003417AF"/>
    <w:rsid w:val="00341AB2"/>
    <w:rsid w:val="00341B4C"/>
    <w:rsid w:val="0034296A"/>
    <w:rsid w:val="00343373"/>
    <w:rsid w:val="00343CF4"/>
    <w:rsid w:val="00343FCD"/>
    <w:rsid w:val="00344874"/>
    <w:rsid w:val="00344B21"/>
    <w:rsid w:val="00344D82"/>
    <w:rsid w:val="00345DF2"/>
    <w:rsid w:val="00345FD5"/>
    <w:rsid w:val="0034676B"/>
    <w:rsid w:val="00346C2D"/>
    <w:rsid w:val="00347214"/>
    <w:rsid w:val="00347587"/>
    <w:rsid w:val="003475A9"/>
    <w:rsid w:val="00347E04"/>
    <w:rsid w:val="00350026"/>
    <w:rsid w:val="00350816"/>
    <w:rsid w:val="0035083C"/>
    <w:rsid w:val="00350BB2"/>
    <w:rsid w:val="00350DC6"/>
    <w:rsid w:val="00350E4B"/>
    <w:rsid w:val="00352857"/>
    <w:rsid w:val="00352BFF"/>
    <w:rsid w:val="00352E0C"/>
    <w:rsid w:val="00352F12"/>
    <w:rsid w:val="003548F3"/>
    <w:rsid w:val="00355344"/>
    <w:rsid w:val="0035572C"/>
    <w:rsid w:val="00357BC9"/>
    <w:rsid w:val="00357D17"/>
    <w:rsid w:val="00357E17"/>
    <w:rsid w:val="00361B2A"/>
    <w:rsid w:val="003636CB"/>
    <w:rsid w:val="00364535"/>
    <w:rsid w:val="00364646"/>
    <w:rsid w:val="00364823"/>
    <w:rsid w:val="00364AAA"/>
    <w:rsid w:val="003650C0"/>
    <w:rsid w:val="0036555C"/>
    <w:rsid w:val="003659D1"/>
    <w:rsid w:val="0036705B"/>
    <w:rsid w:val="00367091"/>
    <w:rsid w:val="0036767A"/>
    <w:rsid w:val="0036773C"/>
    <w:rsid w:val="003678E4"/>
    <w:rsid w:val="00367984"/>
    <w:rsid w:val="00370390"/>
    <w:rsid w:val="003704A4"/>
    <w:rsid w:val="00371826"/>
    <w:rsid w:val="00371F86"/>
    <w:rsid w:val="003720A1"/>
    <w:rsid w:val="0037286E"/>
    <w:rsid w:val="003729E1"/>
    <w:rsid w:val="00372DC9"/>
    <w:rsid w:val="0037384C"/>
    <w:rsid w:val="00373BA1"/>
    <w:rsid w:val="0037461A"/>
    <w:rsid w:val="00375CEF"/>
    <w:rsid w:val="0037632E"/>
    <w:rsid w:val="003764B5"/>
    <w:rsid w:val="003770FF"/>
    <w:rsid w:val="0037723F"/>
    <w:rsid w:val="003779E5"/>
    <w:rsid w:val="00377ECF"/>
    <w:rsid w:val="00380471"/>
    <w:rsid w:val="003808E9"/>
    <w:rsid w:val="0038111C"/>
    <w:rsid w:val="00381CFC"/>
    <w:rsid w:val="00382C36"/>
    <w:rsid w:val="00382D15"/>
    <w:rsid w:val="00383350"/>
    <w:rsid w:val="003835EE"/>
    <w:rsid w:val="00384C79"/>
    <w:rsid w:val="00384EC1"/>
    <w:rsid w:val="00384F64"/>
    <w:rsid w:val="003854FD"/>
    <w:rsid w:val="003858D9"/>
    <w:rsid w:val="00385BC0"/>
    <w:rsid w:val="00385D40"/>
    <w:rsid w:val="0038662C"/>
    <w:rsid w:val="003868AA"/>
    <w:rsid w:val="003875BC"/>
    <w:rsid w:val="00387627"/>
    <w:rsid w:val="00387810"/>
    <w:rsid w:val="00390007"/>
    <w:rsid w:val="00390CE0"/>
    <w:rsid w:val="003930E1"/>
    <w:rsid w:val="00393499"/>
    <w:rsid w:val="00393DDF"/>
    <w:rsid w:val="00393E98"/>
    <w:rsid w:val="00394183"/>
    <w:rsid w:val="0039449C"/>
    <w:rsid w:val="00395C38"/>
    <w:rsid w:val="00395D62"/>
    <w:rsid w:val="0039616A"/>
    <w:rsid w:val="00396A88"/>
    <w:rsid w:val="00396B9C"/>
    <w:rsid w:val="00396DCA"/>
    <w:rsid w:val="00397322"/>
    <w:rsid w:val="00397A73"/>
    <w:rsid w:val="003A0012"/>
    <w:rsid w:val="003A1449"/>
    <w:rsid w:val="003A2342"/>
    <w:rsid w:val="003A24A7"/>
    <w:rsid w:val="003A2506"/>
    <w:rsid w:val="003A2901"/>
    <w:rsid w:val="003A3074"/>
    <w:rsid w:val="003A3A7D"/>
    <w:rsid w:val="003A4169"/>
    <w:rsid w:val="003A4C0A"/>
    <w:rsid w:val="003A4CA7"/>
    <w:rsid w:val="003A4E4A"/>
    <w:rsid w:val="003A57F9"/>
    <w:rsid w:val="003A6271"/>
    <w:rsid w:val="003A630A"/>
    <w:rsid w:val="003A681B"/>
    <w:rsid w:val="003A6954"/>
    <w:rsid w:val="003A6BAD"/>
    <w:rsid w:val="003A6DF0"/>
    <w:rsid w:val="003A7B0D"/>
    <w:rsid w:val="003B02E6"/>
    <w:rsid w:val="003B09B2"/>
    <w:rsid w:val="003B0F01"/>
    <w:rsid w:val="003B1154"/>
    <w:rsid w:val="003B11EF"/>
    <w:rsid w:val="003B1378"/>
    <w:rsid w:val="003B19F2"/>
    <w:rsid w:val="003B1CA9"/>
    <w:rsid w:val="003B2048"/>
    <w:rsid w:val="003B2849"/>
    <w:rsid w:val="003B300C"/>
    <w:rsid w:val="003B316C"/>
    <w:rsid w:val="003B3587"/>
    <w:rsid w:val="003B3CFB"/>
    <w:rsid w:val="003B43A4"/>
    <w:rsid w:val="003B48E8"/>
    <w:rsid w:val="003B52AD"/>
    <w:rsid w:val="003B5343"/>
    <w:rsid w:val="003B590C"/>
    <w:rsid w:val="003B59E4"/>
    <w:rsid w:val="003B638F"/>
    <w:rsid w:val="003B72BF"/>
    <w:rsid w:val="003B7E3C"/>
    <w:rsid w:val="003C0588"/>
    <w:rsid w:val="003C1384"/>
    <w:rsid w:val="003C16F0"/>
    <w:rsid w:val="003C19DF"/>
    <w:rsid w:val="003C2E9C"/>
    <w:rsid w:val="003C33DA"/>
    <w:rsid w:val="003C3667"/>
    <w:rsid w:val="003C3790"/>
    <w:rsid w:val="003C3AB3"/>
    <w:rsid w:val="003C3BCE"/>
    <w:rsid w:val="003C4112"/>
    <w:rsid w:val="003C4297"/>
    <w:rsid w:val="003C538F"/>
    <w:rsid w:val="003C555A"/>
    <w:rsid w:val="003C597B"/>
    <w:rsid w:val="003C5E8F"/>
    <w:rsid w:val="003C6253"/>
    <w:rsid w:val="003C6366"/>
    <w:rsid w:val="003C65CE"/>
    <w:rsid w:val="003C677B"/>
    <w:rsid w:val="003C7663"/>
    <w:rsid w:val="003C7F85"/>
    <w:rsid w:val="003D0800"/>
    <w:rsid w:val="003D0996"/>
    <w:rsid w:val="003D1BA8"/>
    <w:rsid w:val="003D20F0"/>
    <w:rsid w:val="003D296A"/>
    <w:rsid w:val="003D2A67"/>
    <w:rsid w:val="003D2CF3"/>
    <w:rsid w:val="003D2F68"/>
    <w:rsid w:val="003D3134"/>
    <w:rsid w:val="003D44BE"/>
    <w:rsid w:val="003D487E"/>
    <w:rsid w:val="003D4954"/>
    <w:rsid w:val="003D4A4C"/>
    <w:rsid w:val="003D4A9D"/>
    <w:rsid w:val="003D5A50"/>
    <w:rsid w:val="003D5A8C"/>
    <w:rsid w:val="003D5EAF"/>
    <w:rsid w:val="003D6A7A"/>
    <w:rsid w:val="003D6A83"/>
    <w:rsid w:val="003D74C3"/>
    <w:rsid w:val="003D79A8"/>
    <w:rsid w:val="003D7B7F"/>
    <w:rsid w:val="003D7B97"/>
    <w:rsid w:val="003E051E"/>
    <w:rsid w:val="003E0CA9"/>
    <w:rsid w:val="003E12A4"/>
    <w:rsid w:val="003E1D92"/>
    <w:rsid w:val="003E20A9"/>
    <w:rsid w:val="003E2738"/>
    <w:rsid w:val="003E2794"/>
    <w:rsid w:val="003E31C1"/>
    <w:rsid w:val="003E3F82"/>
    <w:rsid w:val="003E4268"/>
    <w:rsid w:val="003E576C"/>
    <w:rsid w:val="003E5B3B"/>
    <w:rsid w:val="003E5BA2"/>
    <w:rsid w:val="003E69D5"/>
    <w:rsid w:val="003E7316"/>
    <w:rsid w:val="003E7346"/>
    <w:rsid w:val="003E74DB"/>
    <w:rsid w:val="003E771E"/>
    <w:rsid w:val="003F0337"/>
    <w:rsid w:val="003F03DB"/>
    <w:rsid w:val="003F0CF4"/>
    <w:rsid w:val="003F0FF8"/>
    <w:rsid w:val="003F1982"/>
    <w:rsid w:val="003F21DF"/>
    <w:rsid w:val="003F2425"/>
    <w:rsid w:val="003F2848"/>
    <w:rsid w:val="003F3049"/>
    <w:rsid w:val="003F40D6"/>
    <w:rsid w:val="003F4262"/>
    <w:rsid w:val="003F49AF"/>
    <w:rsid w:val="003F4B06"/>
    <w:rsid w:val="003F4D71"/>
    <w:rsid w:val="003F533C"/>
    <w:rsid w:val="003F58AF"/>
    <w:rsid w:val="003F5A52"/>
    <w:rsid w:val="003F5F96"/>
    <w:rsid w:val="003F656C"/>
    <w:rsid w:val="003F6D28"/>
    <w:rsid w:val="00400DE9"/>
    <w:rsid w:val="00401CEF"/>
    <w:rsid w:val="00401D15"/>
    <w:rsid w:val="00402B76"/>
    <w:rsid w:val="00402E31"/>
    <w:rsid w:val="00403616"/>
    <w:rsid w:val="00403792"/>
    <w:rsid w:val="00403FB2"/>
    <w:rsid w:val="00404564"/>
    <w:rsid w:val="0040598C"/>
    <w:rsid w:val="00406647"/>
    <w:rsid w:val="00406F20"/>
    <w:rsid w:val="00406F7B"/>
    <w:rsid w:val="0040708A"/>
    <w:rsid w:val="004074E4"/>
    <w:rsid w:val="00407E4F"/>
    <w:rsid w:val="004105CB"/>
    <w:rsid w:val="00412A60"/>
    <w:rsid w:val="004132F4"/>
    <w:rsid w:val="004133D4"/>
    <w:rsid w:val="0041394E"/>
    <w:rsid w:val="0041411B"/>
    <w:rsid w:val="00415C43"/>
    <w:rsid w:val="00416590"/>
    <w:rsid w:val="004173A0"/>
    <w:rsid w:val="004173A9"/>
    <w:rsid w:val="00417479"/>
    <w:rsid w:val="00417F4B"/>
    <w:rsid w:val="00420366"/>
    <w:rsid w:val="00420718"/>
    <w:rsid w:val="00420980"/>
    <w:rsid w:val="0042111E"/>
    <w:rsid w:val="0042151A"/>
    <w:rsid w:val="004216A5"/>
    <w:rsid w:val="004226E8"/>
    <w:rsid w:val="004226F5"/>
    <w:rsid w:val="004227D8"/>
    <w:rsid w:val="00422C96"/>
    <w:rsid w:val="00423342"/>
    <w:rsid w:val="00423563"/>
    <w:rsid w:val="00424667"/>
    <w:rsid w:val="00424852"/>
    <w:rsid w:val="004249CE"/>
    <w:rsid w:val="00424A58"/>
    <w:rsid w:val="00424E4E"/>
    <w:rsid w:val="004250EB"/>
    <w:rsid w:val="0042555E"/>
    <w:rsid w:val="00426656"/>
    <w:rsid w:val="0042695A"/>
    <w:rsid w:val="00427895"/>
    <w:rsid w:val="00427B02"/>
    <w:rsid w:val="00430365"/>
    <w:rsid w:val="0043098B"/>
    <w:rsid w:val="00430FD9"/>
    <w:rsid w:val="00431555"/>
    <w:rsid w:val="004320E1"/>
    <w:rsid w:val="00432A74"/>
    <w:rsid w:val="004334FB"/>
    <w:rsid w:val="00433765"/>
    <w:rsid w:val="004337FD"/>
    <w:rsid w:val="0043390A"/>
    <w:rsid w:val="00433AE9"/>
    <w:rsid w:val="00433B53"/>
    <w:rsid w:val="004341E4"/>
    <w:rsid w:val="00434683"/>
    <w:rsid w:val="00434A36"/>
    <w:rsid w:val="00434B3E"/>
    <w:rsid w:val="00434C29"/>
    <w:rsid w:val="0043517A"/>
    <w:rsid w:val="004362C8"/>
    <w:rsid w:val="004367D4"/>
    <w:rsid w:val="0043745B"/>
    <w:rsid w:val="00437B79"/>
    <w:rsid w:val="00437D0C"/>
    <w:rsid w:val="004409F0"/>
    <w:rsid w:val="0044105A"/>
    <w:rsid w:val="004411C6"/>
    <w:rsid w:val="0044146C"/>
    <w:rsid w:val="0044203C"/>
    <w:rsid w:val="00442330"/>
    <w:rsid w:val="00443122"/>
    <w:rsid w:val="00443806"/>
    <w:rsid w:val="0044475A"/>
    <w:rsid w:val="00444A8F"/>
    <w:rsid w:val="0044556B"/>
    <w:rsid w:val="00445704"/>
    <w:rsid w:val="0044578E"/>
    <w:rsid w:val="00446A9C"/>
    <w:rsid w:val="00447755"/>
    <w:rsid w:val="00450569"/>
    <w:rsid w:val="00451D5D"/>
    <w:rsid w:val="00453625"/>
    <w:rsid w:val="0045369F"/>
    <w:rsid w:val="004545CF"/>
    <w:rsid w:val="004547C0"/>
    <w:rsid w:val="00454C8C"/>
    <w:rsid w:val="00454DC0"/>
    <w:rsid w:val="004551A0"/>
    <w:rsid w:val="0045674D"/>
    <w:rsid w:val="00457284"/>
    <w:rsid w:val="0045790A"/>
    <w:rsid w:val="00457A29"/>
    <w:rsid w:val="00457D95"/>
    <w:rsid w:val="00460221"/>
    <w:rsid w:val="004605F9"/>
    <w:rsid w:val="0046060F"/>
    <w:rsid w:val="00460A1E"/>
    <w:rsid w:val="0046136B"/>
    <w:rsid w:val="00461A41"/>
    <w:rsid w:val="00461B68"/>
    <w:rsid w:val="0046266E"/>
    <w:rsid w:val="0046275A"/>
    <w:rsid w:val="0046281A"/>
    <w:rsid w:val="00462957"/>
    <w:rsid w:val="00462C41"/>
    <w:rsid w:val="004637CB"/>
    <w:rsid w:val="00464BCB"/>
    <w:rsid w:val="00465136"/>
    <w:rsid w:val="00465234"/>
    <w:rsid w:val="0046565E"/>
    <w:rsid w:val="004658E1"/>
    <w:rsid w:val="00466748"/>
    <w:rsid w:val="00466F75"/>
    <w:rsid w:val="00467669"/>
    <w:rsid w:val="0046792B"/>
    <w:rsid w:val="00470737"/>
    <w:rsid w:val="004707F4"/>
    <w:rsid w:val="00470ABB"/>
    <w:rsid w:val="00470F65"/>
    <w:rsid w:val="004710AA"/>
    <w:rsid w:val="0047150D"/>
    <w:rsid w:val="004722D6"/>
    <w:rsid w:val="00472E27"/>
    <w:rsid w:val="00473326"/>
    <w:rsid w:val="00473C77"/>
    <w:rsid w:val="00473F1E"/>
    <w:rsid w:val="00475626"/>
    <w:rsid w:val="00475D72"/>
    <w:rsid w:val="00475E30"/>
    <w:rsid w:val="00475F06"/>
    <w:rsid w:val="004773EA"/>
    <w:rsid w:val="00477674"/>
    <w:rsid w:val="0047771E"/>
    <w:rsid w:val="00480AEB"/>
    <w:rsid w:val="00480C80"/>
    <w:rsid w:val="004814EA"/>
    <w:rsid w:val="004828F8"/>
    <w:rsid w:val="0048293E"/>
    <w:rsid w:val="004830D3"/>
    <w:rsid w:val="00483134"/>
    <w:rsid w:val="004831E5"/>
    <w:rsid w:val="004835A1"/>
    <w:rsid w:val="0048400F"/>
    <w:rsid w:val="0048409D"/>
    <w:rsid w:val="00484CF0"/>
    <w:rsid w:val="00484E57"/>
    <w:rsid w:val="00485670"/>
    <w:rsid w:val="0048675A"/>
    <w:rsid w:val="00486834"/>
    <w:rsid w:val="00486D62"/>
    <w:rsid w:val="004870A8"/>
    <w:rsid w:val="004875ED"/>
    <w:rsid w:val="00487FDE"/>
    <w:rsid w:val="0049001D"/>
    <w:rsid w:val="004907F2"/>
    <w:rsid w:val="00490E6E"/>
    <w:rsid w:val="00491155"/>
    <w:rsid w:val="00491506"/>
    <w:rsid w:val="00491D0E"/>
    <w:rsid w:val="00492E8B"/>
    <w:rsid w:val="00493281"/>
    <w:rsid w:val="004932BD"/>
    <w:rsid w:val="004934A8"/>
    <w:rsid w:val="00493D4F"/>
    <w:rsid w:val="00496535"/>
    <w:rsid w:val="00496A06"/>
    <w:rsid w:val="00496FFD"/>
    <w:rsid w:val="00497216"/>
    <w:rsid w:val="00497BD4"/>
    <w:rsid w:val="00497EBE"/>
    <w:rsid w:val="00497EF7"/>
    <w:rsid w:val="004A0112"/>
    <w:rsid w:val="004A0628"/>
    <w:rsid w:val="004A0871"/>
    <w:rsid w:val="004A12D8"/>
    <w:rsid w:val="004A1362"/>
    <w:rsid w:val="004A138B"/>
    <w:rsid w:val="004A1868"/>
    <w:rsid w:val="004A195A"/>
    <w:rsid w:val="004A1C0A"/>
    <w:rsid w:val="004A22F7"/>
    <w:rsid w:val="004A295B"/>
    <w:rsid w:val="004A30A2"/>
    <w:rsid w:val="004A3128"/>
    <w:rsid w:val="004A374A"/>
    <w:rsid w:val="004A37E4"/>
    <w:rsid w:val="004A40ED"/>
    <w:rsid w:val="004A47EE"/>
    <w:rsid w:val="004A48BB"/>
    <w:rsid w:val="004A5457"/>
    <w:rsid w:val="004A63C1"/>
    <w:rsid w:val="004A63F2"/>
    <w:rsid w:val="004A73E4"/>
    <w:rsid w:val="004A7B2F"/>
    <w:rsid w:val="004A7BA7"/>
    <w:rsid w:val="004A7D5F"/>
    <w:rsid w:val="004A7D73"/>
    <w:rsid w:val="004B0A76"/>
    <w:rsid w:val="004B142F"/>
    <w:rsid w:val="004B177C"/>
    <w:rsid w:val="004B1D66"/>
    <w:rsid w:val="004B2708"/>
    <w:rsid w:val="004B2F7C"/>
    <w:rsid w:val="004B32CE"/>
    <w:rsid w:val="004B330F"/>
    <w:rsid w:val="004B3C3B"/>
    <w:rsid w:val="004B4077"/>
    <w:rsid w:val="004B45D5"/>
    <w:rsid w:val="004B4615"/>
    <w:rsid w:val="004B48DE"/>
    <w:rsid w:val="004B49CF"/>
    <w:rsid w:val="004B5DF3"/>
    <w:rsid w:val="004B5F5E"/>
    <w:rsid w:val="004B668F"/>
    <w:rsid w:val="004B7857"/>
    <w:rsid w:val="004B7B7F"/>
    <w:rsid w:val="004C072C"/>
    <w:rsid w:val="004C18EF"/>
    <w:rsid w:val="004C194F"/>
    <w:rsid w:val="004C1ACB"/>
    <w:rsid w:val="004C2639"/>
    <w:rsid w:val="004C27A1"/>
    <w:rsid w:val="004C2965"/>
    <w:rsid w:val="004C2B1A"/>
    <w:rsid w:val="004C2D69"/>
    <w:rsid w:val="004C32B7"/>
    <w:rsid w:val="004C33C5"/>
    <w:rsid w:val="004C399B"/>
    <w:rsid w:val="004C586F"/>
    <w:rsid w:val="004C611C"/>
    <w:rsid w:val="004C6715"/>
    <w:rsid w:val="004C671B"/>
    <w:rsid w:val="004C6FC6"/>
    <w:rsid w:val="004C7508"/>
    <w:rsid w:val="004C7A25"/>
    <w:rsid w:val="004D0919"/>
    <w:rsid w:val="004D0D3E"/>
    <w:rsid w:val="004D15C1"/>
    <w:rsid w:val="004D2307"/>
    <w:rsid w:val="004D24F7"/>
    <w:rsid w:val="004D26AC"/>
    <w:rsid w:val="004D270A"/>
    <w:rsid w:val="004D2E00"/>
    <w:rsid w:val="004D36EC"/>
    <w:rsid w:val="004D3B47"/>
    <w:rsid w:val="004D3D1C"/>
    <w:rsid w:val="004D4364"/>
    <w:rsid w:val="004D44F6"/>
    <w:rsid w:val="004D50DB"/>
    <w:rsid w:val="004D5C9F"/>
    <w:rsid w:val="004D5EDF"/>
    <w:rsid w:val="004D60CE"/>
    <w:rsid w:val="004D67AC"/>
    <w:rsid w:val="004D6C6E"/>
    <w:rsid w:val="004D71AA"/>
    <w:rsid w:val="004E00A0"/>
    <w:rsid w:val="004E0B5D"/>
    <w:rsid w:val="004E11D6"/>
    <w:rsid w:val="004E1235"/>
    <w:rsid w:val="004E17A2"/>
    <w:rsid w:val="004E283C"/>
    <w:rsid w:val="004E3DDA"/>
    <w:rsid w:val="004E4799"/>
    <w:rsid w:val="004E4B53"/>
    <w:rsid w:val="004E50F7"/>
    <w:rsid w:val="004E51E1"/>
    <w:rsid w:val="004E52C2"/>
    <w:rsid w:val="004E5560"/>
    <w:rsid w:val="004E600B"/>
    <w:rsid w:val="004E643A"/>
    <w:rsid w:val="004E6CFB"/>
    <w:rsid w:val="004E7392"/>
    <w:rsid w:val="004E7A4F"/>
    <w:rsid w:val="004E7AD6"/>
    <w:rsid w:val="004E7CC8"/>
    <w:rsid w:val="004E7DB6"/>
    <w:rsid w:val="004F0FF5"/>
    <w:rsid w:val="004F170A"/>
    <w:rsid w:val="004F1797"/>
    <w:rsid w:val="004F1F58"/>
    <w:rsid w:val="004F24EC"/>
    <w:rsid w:val="004F32BB"/>
    <w:rsid w:val="004F338F"/>
    <w:rsid w:val="004F4DE1"/>
    <w:rsid w:val="004F4F00"/>
    <w:rsid w:val="004F5013"/>
    <w:rsid w:val="004F50EE"/>
    <w:rsid w:val="004F54F1"/>
    <w:rsid w:val="004F54F4"/>
    <w:rsid w:val="004F5C6E"/>
    <w:rsid w:val="004F6599"/>
    <w:rsid w:val="004F71DD"/>
    <w:rsid w:val="004F7456"/>
    <w:rsid w:val="004F74C6"/>
    <w:rsid w:val="004F787C"/>
    <w:rsid w:val="004F7A4E"/>
    <w:rsid w:val="004F7B79"/>
    <w:rsid w:val="0050023F"/>
    <w:rsid w:val="00500AE3"/>
    <w:rsid w:val="0050107D"/>
    <w:rsid w:val="005013B8"/>
    <w:rsid w:val="005015E9"/>
    <w:rsid w:val="005019E9"/>
    <w:rsid w:val="00501FBB"/>
    <w:rsid w:val="0050243A"/>
    <w:rsid w:val="0050260E"/>
    <w:rsid w:val="00503A05"/>
    <w:rsid w:val="005045C3"/>
    <w:rsid w:val="0050480F"/>
    <w:rsid w:val="00504C1A"/>
    <w:rsid w:val="00505923"/>
    <w:rsid w:val="00506368"/>
    <w:rsid w:val="005069E7"/>
    <w:rsid w:val="00506FF2"/>
    <w:rsid w:val="005070E1"/>
    <w:rsid w:val="00507466"/>
    <w:rsid w:val="00507D3A"/>
    <w:rsid w:val="00507ED8"/>
    <w:rsid w:val="005100E6"/>
    <w:rsid w:val="00510BBC"/>
    <w:rsid w:val="00510CBB"/>
    <w:rsid w:val="00511125"/>
    <w:rsid w:val="005111DE"/>
    <w:rsid w:val="005116B0"/>
    <w:rsid w:val="00511ADA"/>
    <w:rsid w:val="005129D3"/>
    <w:rsid w:val="00513419"/>
    <w:rsid w:val="00513E9E"/>
    <w:rsid w:val="00514054"/>
    <w:rsid w:val="0051434A"/>
    <w:rsid w:val="00514856"/>
    <w:rsid w:val="00515907"/>
    <w:rsid w:val="00515A55"/>
    <w:rsid w:val="00515BED"/>
    <w:rsid w:val="00515CAF"/>
    <w:rsid w:val="0051639C"/>
    <w:rsid w:val="0051644E"/>
    <w:rsid w:val="00517DD1"/>
    <w:rsid w:val="005220FB"/>
    <w:rsid w:val="00522B06"/>
    <w:rsid w:val="005232AB"/>
    <w:rsid w:val="0052359D"/>
    <w:rsid w:val="005236E9"/>
    <w:rsid w:val="0052488A"/>
    <w:rsid w:val="0052622C"/>
    <w:rsid w:val="00526CCC"/>
    <w:rsid w:val="00526FD7"/>
    <w:rsid w:val="005277EC"/>
    <w:rsid w:val="00527E6F"/>
    <w:rsid w:val="005305FD"/>
    <w:rsid w:val="00530733"/>
    <w:rsid w:val="00530B69"/>
    <w:rsid w:val="005313CA"/>
    <w:rsid w:val="005315FC"/>
    <w:rsid w:val="00531790"/>
    <w:rsid w:val="005318C5"/>
    <w:rsid w:val="00531BC6"/>
    <w:rsid w:val="0053228F"/>
    <w:rsid w:val="0053335F"/>
    <w:rsid w:val="00533513"/>
    <w:rsid w:val="00533814"/>
    <w:rsid w:val="00533D24"/>
    <w:rsid w:val="00533D65"/>
    <w:rsid w:val="005343ED"/>
    <w:rsid w:val="005347BA"/>
    <w:rsid w:val="00534D9C"/>
    <w:rsid w:val="00535614"/>
    <w:rsid w:val="00535C25"/>
    <w:rsid w:val="00535C42"/>
    <w:rsid w:val="00535D12"/>
    <w:rsid w:val="00535D9E"/>
    <w:rsid w:val="00535FD4"/>
    <w:rsid w:val="00536A00"/>
    <w:rsid w:val="00536AE6"/>
    <w:rsid w:val="005373D5"/>
    <w:rsid w:val="00537861"/>
    <w:rsid w:val="00537DC8"/>
    <w:rsid w:val="00537F2F"/>
    <w:rsid w:val="00540312"/>
    <w:rsid w:val="00540732"/>
    <w:rsid w:val="005407A3"/>
    <w:rsid w:val="005410AD"/>
    <w:rsid w:val="00542056"/>
    <w:rsid w:val="00542830"/>
    <w:rsid w:val="00542895"/>
    <w:rsid w:val="00542DD4"/>
    <w:rsid w:val="0054340B"/>
    <w:rsid w:val="00543D8F"/>
    <w:rsid w:val="005441F2"/>
    <w:rsid w:val="0054434D"/>
    <w:rsid w:val="00544D48"/>
    <w:rsid w:val="005457F8"/>
    <w:rsid w:val="00545856"/>
    <w:rsid w:val="00545AAF"/>
    <w:rsid w:val="00546268"/>
    <w:rsid w:val="00546601"/>
    <w:rsid w:val="00546F78"/>
    <w:rsid w:val="00547B14"/>
    <w:rsid w:val="00547DF6"/>
    <w:rsid w:val="00547FF3"/>
    <w:rsid w:val="0055066A"/>
    <w:rsid w:val="00551488"/>
    <w:rsid w:val="005519DE"/>
    <w:rsid w:val="005520D8"/>
    <w:rsid w:val="0055232B"/>
    <w:rsid w:val="00552D1A"/>
    <w:rsid w:val="00552E26"/>
    <w:rsid w:val="00552EC1"/>
    <w:rsid w:val="005533AA"/>
    <w:rsid w:val="00553638"/>
    <w:rsid w:val="00553B6C"/>
    <w:rsid w:val="00554E7F"/>
    <w:rsid w:val="00555143"/>
    <w:rsid w:val="00555402"/>
    <w:rsid w:val="00555B53"/>
    <w:rsid w:val="00556C42"/>
    <w:rsid w:val="005574B9"/>
    <w:rsid w:val="00557C84"/>
    <w:rsid w:val="00560518"/>
    <w:rsid w:val="00561B99"/>
    <w:rsid w:val="00561CFC"/>
    <w:rsid w:val="005626D0"/>
    <w:rsid w:val="005627F0"/>
    <w:rsid w:val="00563561"/>
    <w:rsid w:val="00564033"/>
    <w:rsid w:val="005640BD"/>
    <w:rsid w:val="00564328"/>
    <w:rsid w:val="005649ED"/>
    <w:rsid w:val="00565400"/>
    <w:rsid w:val="00565709"/>
    <w:rsid w:val="00565D49"/>
    <w:rsid w:val="005661B3"/>
    <w:rsid w:val="005663B3"/>
    <w:rsid w:val="00566A6F"/>
    <w:rsid w:val="00566D02"/>
    <w:rsid w:val="00567AF2"/>
    <w:rsid w:val="00567CBA"/>
    <w:rsid w:val="00567F05"/>
    <w:rsid w:val="00567F43"/>
    <w:rsid w:val="005704D7"/>
    <w:rsid w:val="00570F18"/>
    <w:rsid w:val="00571113"/>
    <w:rsid w:val="00571871"/>
    <w:rsid w:val="00571C76"/>
    <w:rsid w:val="00572145"/>
    <w:rsid w:val="005739DA"/>
    <w:rsid w:val="0057446A"/>
    <w:rsid w:val="005745A3"/>
    <w:rsid w:val="005758DD"/>
    <w:rsid w:val="00576F43"/>
    <w:rsid w:val="00577365"/>
    <w:rsid w:val="005778CF"/>
    <w:rsid w:val="00577D1A"/>
    <w:rsid w:val="00577E94"/>
    <w:rsid w:val="00580019"/>
    <w:rsid w:val="00580107"/>
    <w:rsid w:val="0058024A"/>
    <w:rsid w:val="0058046D"/>
    <w:rsid w:val="0058087E"/>
    <w:rsid w:val="00580B7A"/>
    <w:rsid w:val="005810D1"/>
    <w:rsid w:val="00581142"/>
    <w:rsid w:val="00581697"/>
    <w:rsid w:val="0058169F"/>
    <w:rsid w:val="00581759"/>
    <w:rsid w:val="005820ED"/>
    <w:rsid w:val="0058299A"/>
    <w:rsid w:val="0058334F"/>
    <w:rsid w:val="00583B76"/>
    <w:rsid w:val="00583D9D"/>
    <w:rsid w:val="00583DB3"/>
    <w:rsid w:val="00583DDD"/>
    <w:rsid w:val="00583FE8"/>
    <w:rsid w:val="00584174"/>
    <w:rsid w:val="00584931"/>
    <w:rsid w:val="00585D24"/>
    <w:rsid w:val="00586108"/>
    <w:rsid w:val="0058644D"/>
    <w:rsid w:val="00586906"/>
    <w:rsid w:val="00586D2A"/>
    <w:rsid w:val="00586FB7"/>
    <w:rsid w:val="0058795D"/>
    <w:rsid w:val="0059028A"/>
    <w:rsid w:val="00591080"/>
    <w:rsid w:val="00592FD3"/>
    <w:rsid w:val="00593926"/>
    <w:rsid w:val="00593D99"/>
    <w:rsid w:val="00593EB3"/>
    <w:rsid w:val="00594386"/>
    <w:rsid w:val="00595253"/>
    <w:rsid w:val="0059532E"/>
    <w:rsid w:val="00595372"/>
    <w:rsid w:val="00595492"/>
    <w:rsid w:val="0059556C"/>
    <w:rsid w:val="00595BBD"/>
    <w:rsid w:val="0059629B"/>
    <w:rsid w:val="0059650B"/>
    <w:rsid w:val="00596FEB"/>
    <w:rsid w:val="00597033"/>
    <w:rsid w:val="005973C4"/>
    <w:rsid w:val="005976D1"/>
    <w:rsid w:val="0059792D"/>
    <w:rsid w:val="00597A2C"/>
    <w:rsid w:val="00597B1E"/>
    <w:rsid w:val="00597CD6"/>
    <w:rsid w:val="005A025D"/>
    <w:rsid w:val="005A034F"/>
    <w:rsid w:val="005A139A"/>
    <w:rsid w:val="005A1CD5"/>
    <w:rsid w:val="005A280A"/>
    <w:rsid w:val="005A29A7"/>
    <w:rsid w:val="005A2A70"/>
    <w:rsid w:val="005A3B70"/>
    <w:rsid w:val="005A47DC"/>
    <w:rsid w:val="005A4B46"/>
    <w:rsid w:val="005A4E8C"/>
    <w:rsid w:val="005A55EB"/>
    <w:rsid w:val="005A61A4"/>
    <w:rsid w:val="005A6DEC"/>
    <w:rsid w:val="005A7870"/>
    <w:rsid w:val="005A7CE9"/>
    <w:rsid w:val="005B05BC"/>
    <w:rsid w:val="005B09D3"/>
    <w:rsid w:val="005B0AF9"/>
    <w:rsid w:val="005B1105"/>
    <w:rsid w:val="005B1413"/>
    <w:rsid w:val="005B1B0D"/>
    <w:rsid w:val="005B202F"/>
    <w:rsid w:val="005B24AD"/>
    <w:rsid w:val="005B3271"/>
    <w:rsid w:val="005B3641"/>
    <w:rsid w:val="005B3863"/>
    <w:rsid w:val="005B3A2E"/>
    <w:rsid w:val="005B42C7"/>
    <w:rsid w:val="005B47B5"/>
    <w:rsid w:val="005B4E1B"/>
    <w:rsid w:val="005B4F3D"/>
    <w:rsid w:val="005B53A1"/>
    <w:rsid w:val="005B58B1"/>
    <w:rsid w:val="005B5B2C"/>
    <w:rsid w:val="005B6699"/>
    <w:rsid w:val="005B6787"/>
    <w:rsid w:val="005B7AF3"/>
    <w:rsid w:val="005C074C"/>
    <w:rsid w:val="005C08A6"/>
    <w:rsid w:val="005C0F2E"/>
    <w:rsid w:val="005C1034"/>
    <w:rsid w:val="005C11FB"/>
    <w:rsid w:val="005C1222"/>
    <w:rsid w:val="005C1CB5"/>
    <w:rsid w:val="005C2418"/>
    <w:rsid w:val="005C29D4"/>
    <w:rsid w:val="005C2B32"/>
    <w:rsid w:val="005C2B77"/>
    <w:rsid w:val="005C33D9"/>
    <w:rsid w:val="005C3BA1"/>
    <w:rsid w:val="005C42BE"/>
    <w:rsid w:val="005C44E9"/>
    <w:rsid w:val="005C46E4"/>
    <w:rsid w:val="005C4999"/>
    <w:rsid w:val="005C4BF2"/>
    <w:rsid w:val="005C4C1D"/>
    <w:rsid w:val="005C53F1"/>
    <w:rsid w:val="005C57C5"/>
    <w:rsid w:val="005C57E9"/>
    <w:rsid w:val="005C5ACB"/>
    <w:rsid w:val="005C5FE3"/>
    <w:rsid w:val="005C7915"/>
    <w:rsid w:val="005D0157"/>
    <w:rsid w:val="005D0170"/>
    <w:rsid w:val="005D082C"/>
    <w:rsid w:val="005D0B6F"/>
    <w:rsid w:val="005D0E62"/>
    <w:rsid w:val="005D19BB"/>
    <w:rsid w:val="005D2957"/>
    <w:rsid w:val="005D3042"/>
    <w:rsid w:val="005D3B4B"/>
    <w:rsid w:val="005D4364"/>
    <w:rsid w:val="005D4411"/>
    <w:rsid w:val="005D45CC"/>
    <w:rsid w:val="005D4625"/>
    <w:rsid w:val="005D4755"/>
    <w:rsid w:val="005D48F1"/>
    <w:rsid w:val="005D4905"/>
    <w:rsid w:val="005D520B"/>
    <w:rsid w:val="005D65D3"/>
    <w:rsid w:val="005D6BE0"/>
    <w:rsid w:val="005D7210"/>
    <w:rsid w:val="005D721E"/>
    <w:rsid w:val="005D742E"/>
    <w:rsid w:val="005D7704"/>
    <w:rsid w:val="005D7E63"/>
    <w:rsid w:val="005E04F5"/>
    <w:rsid w:val="005E0944"/>
    <w:rsid w:val="005E0996"/>
    <w:rsid w:val="005E0E85"/>
    <w:rsid w:val="005E14F1"/>
    <w:rsid w:val="005E1749"/>
    <w:rsid w:val="005E1FB8"/>
    <w:rsid w:val="005E207F"/>
    <w:rsid w:val="005E22F3"/>
    <w:rsid w:val="005E2790"/>
    <w:rsid w:val="005E2FD6"/>
    <w:rsid w:val="005E307F"/>
    <w:rsid w:val="005E30F1"/>
    <w:rsid w:val="005E3AA4"/>
    <w:rsid w:val="005E3BD1"/>
    <w:rsid w:val="005E3D4B"/>
    <w:rsid w:val="005E3EF6"/>
    <w:rsid w:val="005E3FC2"/>
    <w:rsid w:val="005E415B"/>
    <w:rsid w:val="005E4DF8"/>
    <w:rsid w:val="005E572D"/>
    <w:rsid w:val="005E5C72"/>
    <w:rsid w:val="005E607A"/>
    <w:rsid w:val="005E66BE"/>
    <w:rsid w:val="005E7C35"/>
    <w:rsid w:val="005E7E1F"/>
    <w:rsid w:val="005F0767"/>
    <w:rsid w:val="005F0C30"/>
    <w:rsid w:val="005F0E44"/>
    <w:rsid w:val="005F130D"/>
    <w:rsid w:val="005F2AFD"/>
    <w:rsid w:val="005F2F73"/>
    <w:rsid w:val="005F3246"/>
    <w:rsid w:val="005F354E"/>
    <w:rsid w:val="005F3C60"/>
    <w:rsid w:val="005F47EA"/>
    <w:rsid w:val="005F5611"/>
    <w:rsid w:val="005F5761"/>
    <w:rsid w:val="005F64FF"/>
    <w:rsid w:val="005F6989"/>
    <w:rsid w:val="005F7E23"/>
    <w:rsid w:val="005FC7EB"/>
    <w:rsid w:val="00600D31"/>
    <w:rsid w:val="006017DE"/>
    <w:rsid w:val="00602113"/>
    <w:rsid w:val="00602418"/>
    <w:rsid w:val="0060262C"/>
    <w:rsid w:val="00602B36"/>
    <w:rsid w:val="00602CA4"/>
    <w:rsid w:val="006035B8"/>
    <w:rsid w:val="00603912"/>
    <w:rsid w:val="00603A4A"/>
    <w:rsid w:val="00603E34"/>
    <w:rsid w:val="00604A5D"/>
    <w:rsid w:val="00605711"/>
    <w:rsid w:val="00605841"/>
    <w:rsid w:val="00605AFE"/>
    <w:rsid w:val="00605DF5"/>
    <w:rsid w:val="0060655C"/>
    <w:rsid w:val="00606631"/>
    <w:rsid w:val="006075D2"/>
    <w:rsid w:val="00607CE1"/>
    <w:rsid w:val="006105A9"/>
    <w:rsid w:val="00610A78"/>
    <w:rsid w:val="00610BFC"/>
    <w:rsid w:val="00611B17"/>
    <w:rsid w:val="006131B7"/>
    <w:rsid w:val="00613863"/>
    <w:rsid w:val="00613F7E"/>
    <w:rsid w:val="006143BD"/>
    <w:rsid w:val="006154B4"/>
    <w:rsid w:val="00615D25"/>
    <w:rsid w:val="0061643A"/>
    <w:rsid w:val="0061716F"/>
    <w:rsid w:val="00617691"/>
    <w:rsid w:val="00620060"/>
    <w:rsid w:val="00620067"/>
    <w:rsid w:val="006212F3"/>
    <w:rsid w:val="00621419"/>
    <w:rsid w:val="0062199C"/>
    <w:rsid w:val="00621A94"/>
    <w:rsid w:val="00621C27"/>
    <w:rsid w:val="00621C2A"/>
    <w:rsid w:val="00621C54"/>
    <w:rsid w:val="00621DFA"/>
    <w:rsid w:val="00621ECE"/>
    <w:rsid w:val="00622307"/>
    <w:rsid w:val="00622747"/>
    <w:rsid w:val="00622B10"/>
    <w:rsid w:val="006233D0"/>
    <w:rsid w:val="00623718"/>
    <w:rsid w:val="00623890"/>
    <w:rsid w:val="00623B2C"/>
    <w:rsid w:val="00623DB1"/>
    <w:rsid w:val="00623E88"/>
    <w:rsid w:val="006247A1"/>
    <w:rsid w:val="006252FF"/>
    <w:rsid w:val="00625938"/>
    <w:rsid w:val="00625960"/>
    <w:rsid w:val="0062610A"/>
    <w:rsid w:val="00626394"/>
    <w:rsid w:val="0062642D"/>
    <w:rsid w:val="00626AD8"/>
    <w:rsid w:val="00627605"/>
    <w:rsid w:val="00630770"/>
    <w:rsid w:val="00630C11"/>
    <w:rsid w:val="00632DC0"/>
    <w:rsid w:val="006339B2"/>
    <w:rsid w:val="00633B66"/>
    <w:rsid w:val="00633EBC"/>
    <w:rsid w:val="00633F51"/>
    <w:rsid w:val="00634AC4"/>
    <w:rsid w:val="00635F6A"/>
    <w:rsid w:val="006365B6"/>
    <w:rsid w:val="00636C49"/>
    <w:rsid w:val="006377BD"/>
    <w:rsid w:val="00637A31"/>
    <w:rsid w:val="00637F6F"/>
    <w:rsid w:val="00640E8B"/>
    <w:rsid w:val="006412D2"/>
    <w:rsid w:val="00641763"/>
    <w:rsid w:val="006429A7"/>
    <w:rsid w:val="00642FE5"/>
    <w:rsid w:val="0064349F"/>
    <w:rsid w:val="0064365C"/>
    <w:rsid w:val="006438D3"/>
    <w:rsid w:val="006445D6"/>
    <w:rsid w:val="00645584"/>
    <w:rsid w:val="006455A1"/>
    <w:rsid w:val="00645B3A"/>
    <w:rsid w:val="00645EAC"/>
    <w:rsid w:val="00645EF8"/>
    <w:rsid w:val="0064612E"/>
    <w:rsid w:val="0064672C"/>
    <w:rsid w:val="0064707B"/>
    <w:rsid w:val="0065103F"/>
    <w:rsid w:val="00651948"/>
    <w:rsid w:val="00651EBB"/>
    <w:rsid w:val="00652C55"/>
    <w:rsid w:val="00652F76"/>
    <w:rsid w:val="00653122"/>
    <w:rsid w:val="00653516"/>
    <w:rsid w:val="006544B1"/>
    <w:rsid w:val="00654B76"/>
    <w:rsid w:val="00654C8D"/>
    <w:rsid w:val="006551A8"/>
    <w:rsid w:val="00655356"/>
    <w:rsid w:val="00655A6F"/>
    <w:rsid w:val="00656842"/>
    <w:rsid w:val="0065740B"/>
    <w:rsid w:val="0065745D"/>
    <w:rsid w:val="0066044A"/>
    <w:rsid w:val="00660E4A"/>
    <w:rsid w:val="00660F5A"/>
    <w:rsid w:val="006611B1"/>
    <w:rsid w:val="00661A97"/>
    <w:rsid w:val="0066208E"/>
    <w:rsid w:val="0066244E"/>
    <w:rsid w:val="00663449"/>
    <w:rsid w:val="00663A26"/>
    <w:rsid w:val="00664477"/>
    <w:rsid w:val="00664623"/>
    <w:rsid w:val="00664D64"/>
    <w:rsid w:val="00665240"/>
    <w:rsid w:val="00665987"/>
    <w:rsid w:val="00665F41"/>
    <w:rsid w:val="00666AF3"/>
    <w:rsid w:val="00667226"/>
    <w:rsid w:val="006714C5"/>
    <w:rsid w:val="00672128"/>
    <w:rsid w:val="00672195"/>
    <w:rsid w:val="00672DFB"/>
    <w:rsid w:val="00673917"/>
    <w:rsid w:val="0067497C"/>
    <w:rsid w:val="00674E4E"/>
    <w:rsid w:val="006755B9"/>
    <w:rsid w:val="00675603"/>
    <w:rsid w:val="00675BA3"/>
    <w:rsid w:val="00675BD7"/>
    <w:rsid w:val="00675BDA"/>
    <w:rsid w:val="00677430"/>
    <w:rsid w:val="006806DB"/>
    <w:rsid w:val="00681C89"/>
    <w:rsid w:val="00681CF5"/>
    <w:rsid w:val="006834D0"/>
    <w:rsid w:val="006836B7"/>
    <w:rsid w:val="006845DC"/>
    <w:rsid w:val="006847F0"/>
    <w:rsid w:val="00684E9D"/>
    <w:rsid w:val="006850F2"/>
    <w:rsid w:val="0068532A"/>
    <w:rsid w:val="0068568B"/>
    <w:rsid w:val="00686275"/>
    <w:rsid w:val="006864D9"/>
    <w:rsid w:val="0068754E"/>
    <w:rsid w:val="00687AAC"/>
    <w:rsid w:val="00687C4F"/>
    <w:rsid w:val="00690262"/>
    <w:rsid w:val="006903D6"/>
    <w:rsid w:val="006913A1"/>
    <w:rsid w:val="0069147D"/>
    <w:rsid w:val="006916A2"/>
    <w:rsid w:val="00691743"/>
    <w:rsid w:val="00693271"/>
    <w:rsid w:val="00693E06"/>
    <w:rsid w:val="006940A5"/>
    <w:rsid w:val="0069414C"/>
    <w:rsid w:val="00695546"/>
    <w:rsid w:val="00695FDC"/>
    <w:rsid w:val="006966C0"/>
    <w:rsid w:val="00696769"/>
    <w:rsid w:val="006969D4"/>
    <w:rsid w:val="006970C8"/>
    <w:rsid w:val="006971D3"/>
    <w:rsid w:val="00697E50"/>
    <w:rsid w:val="006A187E"/>
    <w:rsid w:val="006A217A"/>
    <w:rsid w:val="006A2239"/>
    <w:rsid w:val="006A2AB0"/>
    <w:rsid w:val="006A33EC"/>
    <w:rsid w:val="006A3771"/>
    <w:rsid w:val="006A37F5"/>
    <w:rsid w:val="006A4CEE"/>
    <w:rsid w:val="006A4D48"/>
    <w:rsid w:val="006A4D5A"/>
    <w:rsid w:val="006A4D9D"/>
    <w:rsid w:val="006A5197"/>
    <w:rsid w:val="006A52D2"/>
    <w:rsid w:val="006A543E"/>
    <w:rsid w:val="006A61C7"/>
    <w:rsid w:val="006A6207"/>
    <w:rsid w:val="006A7198"/>
    <w:rsid w:val="006A72F9"/>
    <w:rsid w:val="006A73E7"/>
    <w:rsid w:val="006A7678"/>
    <w:rsid w:val="006A7CE7"/>
    <w:rsid w:val="006B0C11"/>
    <w:rsid w:val="006B1847"/>
    <w:rsid w:val="006B1C58"/>
    <w:rsid w:val="006B30B3"/>
    <w:rsid w:val="006B3A54"/>
    <w:rsid w:val="006B3DC9"/>
    <w:rsid w:val="006B3F7C"/>
    <w:rsid w:val="006B5514"/>
    <w:rsid w:val="006B552B"/>
    <w:rsid w:val="006B57A3"/>
    <w:rsid w:val="006B65C3"/>
    <w:rsid w:val="006B78EC"/>
    <w:rsid w:val="006C0177"/>
    <w:rsid w:val="006C0483"/>
    <w:rsid w:val="006C0736"/>
    <w:rsid w:val="006C115B"/>
    <w:rsid w:val="006C11DB"/>
    <w:rsid w:val="006C1B6E"/>
    <w:rsid w:val="006C1C17"/>
    <w:rsid w:val="006C2F06"/>
    <w:rsid w:val="006C35FB"/>
    <w:rsid w:val="006C3C23"/>
    <w:rsid w:val="006C3C4F"/>
    <w:rsid w:val="006C45C2"/>
    <w:rsid w:val="006C51FB"/>
    <w:rsid w:val="006C5BE4"/>
    <w:rsid w:val="006C5D0C"/>
    <w:rsid w:val="006C5D11"/>
    <w:rsid w:val="006C6686"/>
    <w:rsid w:val="006C6907"/>
    <w:rsid w:val="006C73B2"/>
    <w:rsid w:val="006C74FE"/>
    <w:rsid w:val="006C7DC9"/>
    <w:rsid w:val="006C7E98"/>
    <w:rsid w:val="006D0CB4"/>
    <w:rsid w:val="006D0FD0"/>
    <w:rsid w:val="006D1086"/>
    <w:rsid w:val="006D15BB"/>
    <w:rsid w:val="006D28A6"/>
    <w:rsid w:val="006D2CF2"/>
    <w:rsid w:val="006D2E6D"/>
    <w:rsid w:val="006D36D9"/>
    <w:rsid w:val="006D3C49"/>
    <w:rsid w:val="006D3DE3"/>
    <w:rsid w:val="006D46C8"/>
    <w:rsid w:val="006D4AD2"/>
    <w:rsid w:val="006D5251"/>
    <w:rsid w:val="006D5C35"/>
    <w:rsid w:val="006D6085"/>
    <w:rsid w:val="006D655B"/>
    <w:rsid w:val="006D683F"/>
    <w:rsid w:val="006D6A93"/>
    <w:rsid w:val="006D6CE4"/>
    <w:rsid w:val="006D71F5"/>
    <w:rsid w:val="006D7966"/>
    <w:rsid w:val="006E03B1"/>
    <w:rsid w:val="006E08FC"/>
    <w:rsid w:val="006E0E34"/>
    <w:rsid w:val="006E1B61"/>
    <w:rsid w:val="006E1E6C"/>
    <w:rsid w:val="006E2125"/>
    <w:rsid w:val="006E219B"/>
    <w:rsid w:val="006E2438"/>
    <w:rsid w:val="006E2B65"/>
    <w:rsid w:val="006E2C0A"/>
    <w:rsid w:val="006E4D91"/>
    <w:rsid w:val="006E5E6F"/>
    <w:rsid w:val="006E624F"/>
    <w:rsid w:val="006E6886"/>
    <w:rsid w:val="006E6F61"/>
    <w:rsid w:val="006E791B"/>
    <w:rsid w:val="006E7D18"/>
    <w:rsid w:val="006F0431"/>
    <w:rsid w:val="006F1024"/>
    <w:rsid w:val="006F114E"/>
    <w:rsid w:val="006F1189"/>
    <w:rsid w:val="006F1BB1"/>
    <w:rsid w:val="006F2772"/>
    <w:rsid w:val="006F2A28"/>
    <w:rsid w:val="006F2C0C"/>
    <w:rsid w:val="006F2EAD"/>
    <w:rsid w:val="006F317F"/>
    <w:rsid w:val="006F3738"/>
    <w:rsid w:val="006F3A32"/>
    <w:rsid w:val="006F417C"/>
    <w:rsid w:val="006F43D8"/>
    <w:rsid w:val="006F4D85"/>
    <w:rsid w:val="006F4DFB"/>
    <w:rsid w:val="006F528A"/>
    <w:rsid w:val="006F5486"/>
    <w:rsid w:val="006F5C38"/>
    <w:rsid w:val="006F5DD1"/>
    <w:rsid w:val="006F5E4C"/>
    <w:rsid w:val="006F61F2"/>
    <w:rsid w:val="006F6329"/>
    <w:rsid w:val="006F662F"/>
    <w:rsid w:val="006F6CAA"/>
    <w:rsid w:val="006F7287"/>
    <w:rsid w:val="006F796F"/>
    <w:rsid w:val="006F7F48"/>
    <w:rsid w:val="006F7FB8"/>
    <w:rsid w:val="006F7FC0"/>
    <w:rsid w:val="007003CA"/>
    <w:rsid w:val="007003EC"/>
    <w:rsid w:val="00700C9C"/>
    <w:rsid w:val="00701116"/>
    <w:rsid w:val="0070126E"/>
    <w:rsid w:val="007017EA"/>
    <w:rsid w:val="00701837"/>
    <w:rsid w:val="00701A3F"/>
    <w:rsid w:val="00701C88"/>
    <w:rsid w:val="007020BB"/>
    <w:rsid w:val="00702753"/>
    <w:rsid w:val="00702A1A"/>
    <w:rsid w:val="00703113"/>
    <w:rsid w:val="007039DE"/>
    <w:rsid w:val="007039EB"/>
    <w:rsid w:val="00704555"/>
    <w:rsid w:val="007046AF"/>
    <w:rsid w:val="007048CF"/>
    <w:rsid w:val="00704AA5"/>
    <w:rsid w:val="00704BB7"/>
    <w:rsid w:val="00705BDC"/>
    <w:rsid w:val="00705DA8"/>
    <w:rsid w:val="00706650"/>
    <w:rsid w:val="007071B6"/>
    <w:rsid w:val="0070774E"/>
    <w:rsid w:val="0071008C"/>
    <w:rsid w:val="007107E9"/>
    <w:rsid w:val="00710876"/>
    <w:rsid w:val="007117B2"/>
    <w:rsid w:val="00711E08"/>
    <w:rsid w:val="00714CC2"/>
    <w:rsid w:val="00715198"/>
    <w:rsid w:val="007152DD"/>
    <w:rsid w:val="007155B3"/>
    <w:rsid w:val="0071632C"/>
    <w:rsid w:val="00717217"/>
    <w:rsid w:val="00717E8B"/>
    <w:rsid w:val="00720550"/>
    <w:rsid w:val="0072175A"/>
    <w:rsid w:val="00722C40"/>
    <w:rsid w:val="00723798"/>
    <w:rsid w:val="00723950"/>
    <w:rsid w:val="00724435"/>
    <w:rsid w:val="00724700"/>
    <w:rsid w:val="007248B5"/>
    <w:rsid w:val="00724945"/>
    <w:rsid w:val="00724A87"/>
    <w:rsid w:val="00726022"/>
    <w:rsid w:val="0072608A"/>
    <w:rsid w:val="007265EB"/>
    <w:rsid w:val="00727ED1"/>
    <w:rsid w:val="0073049A"/>
    <w:rsid w:val="00730601"/>
    <w:rsid w:val="007310F8"/>
    <w:rsid w:val="00731719"/>
    <w:rsid w:val="00731D27"/>
    <w:rsid w:val="00732208"/>
    <w:rsid w:val="007329B7"/>
    <w:rsid w:val="00732A61"/>
    <w:rsid w:val="007331FB"/>
    <w:rsid w:val="00733448"/>
    <w:rsid w:val="007339AB"/>
    <w:rsid w:val="007339CC"/>
    <w:rsid w:val="00733FFD"/>
    <w:rsid w:val="0073434A"/>
    <w:rsid w:val="007348B4"/>
    <w:rsid w:val="00734AAF"/>
    <w:rsid w:val="00735291"/>
    <w:rsid w:val="00735856"/>
    <w:rsid w:val="00737A48"/>
    <w:rsid w:val="00737C43"/>
    <w:rsid w:val="00737F6A"/>
    <w:rsid w:val="0074006B"/>
    <w:rsid w:val="00740602"/>
    <w:rsid w:val="00740EAD"/>
    <w:rsid w:val="00741623"/>
    <w:rsid w:val="00741D89"/>
    <w:rsid w:val="0074269F"/>
    <w:rsid w:val="00742C36"/>
    <w:rsid w:val="00742CD2"/>
    <w:rsid w:val="00742EF5"/>
    <w:rsid w:val="007435FD"/>
    <w:rsid w:val="00744258"/>
    <w:rsid w:val="00744E3F"/>
    <w:rsid w:val="00745957"/>
    <w:rsid w:val="00746566"/>
    <w:rsid w:val="007474DF"/>
    <w:rsid w:val="00747631"/>
    <w:rsid w:val="0074763D"/>
    <w:rsid w:val="007479F3"/>
    <w:rsid w:val="0075032E"/>
    <w:rsid w:val="00750675"/>
    <w:rsid w:val="00751565"/>
    <w:rsid w:val="00751582"/>
    <w:rsid w:val="00751659"/>
    <w:rsid w:val="00752255"/>
    <w:rsid w:val="007526B9"/>
    <w:rsid w:val="0075293F"/>
    <w:rsid w:val="00752E5B"/>
    <w:rsid w:val="0075336D"/>
    <w:rsid w:val="0075373D"/>
    <w:rsid w:val="00753DE7"/>
    <w:rsid w:val="007546F5"/>
    <w:rsid w:val="00754818"/>
    <w:rsid w:val="0075485A"/>
    <w:rsid w:val="007549B5"/>
    <w:rsid w:val="00754D04"/>
    <w:rsid w:val="007558E6"/>
    <w:rsid w:val="007558F8"/>
    <w:rsid w:val="007559FF"/>
    <w:rsid w:val="00755CE1"/>
    <w:rsid w:val="00756120"/>
    <w:rsid w:val="00756B68"/>
    <w:rsid w:val="00757222"/>
    <w:rsid w:val="0075727F"/>
    <w:rsid w:val="0075777C"/>
    <w:rsid w:val="007602DE"/>
    <w:rsid w:val="0076045A"/>
    <w:rsid w:val="00761972"/>
    <w:rsid w:val="00763F39"/>
    <w:rsid w:val="007649B5"/>
    <w:rsid w:val="00764CA7"/>
    <w:rsid w:val="007651CD"/>
    <w:rsid w:val="00765F77"/>
    <w:rsid w:val="00765FEC"/>
    <w:rsid w:val="0076608A"/>
    <w:rsid w:val="00767113"/>
    <w:rsid w:val="0076716C"/>
    <w:rsid w:val="007677B6"/>
    <w:rsid w:val="00767EB8"/>
    <w:rsid w:val="007709BF"/>
    <w:rsid w:val="00770CE4"/>
    <w:rsid w:val="007715A7"/>
    <w:rsid w:val="00771841"/>
    <w:rsid w:val="00771ACF"/>
    <w:rsid w:val="00772702"/>
    <w:rsid w:val="00772CF0"/>
    <w:rsid w:val="00772E62"/>
    <w:rsid w:val="0077336E"/>
    <w:rsid w:val="00774849"/>
    <w:rsid w:val="00774BE4"/>
    <w:rsid w:val="00775094"/>
    <w:rsid w:val="007759FC"/>
    <w:rsid w:val="00776111"/>
    <w:rsid w:val="007767CB"/>
    <w:rsid w:val="0077693E"/>
    <w:rsid w:val="0077781D"/>
    <w:rsid w:val="0077C6A7"/>
    <w:rsid w:val="00780575"/>
    <w:rsid w:val="00780B64"/>
    <w:rsid w:val="00780BA2"/>
    <w:rsid w:val="00780C90"/>
    <w:rsid w:val="00780DAA"/>
    <w:rsid w:val="00782293"/>
    <w:rsid w:val="0078275E"/>
    <w:rsid w:val="00782D25"/>
    <w:rsid w:val="00782F1D"/>
    <w:rsid w:val="00783C91"/>
    <w:rsid w:val="00784484"/>
    <w:rsid w:val="00784506"/>
    <w:rsid w:val="0078450C"/>
    <w:rsid w:val="00784B2A"/>
    <w:rsid w:val="00784D3B"/>
    <w:rsid w:val="0078518C"/>
    <w:rsid w:val="00785284"/>
    <w:rsid w:val="007859C6"/>
    <w:rsid w:val="00785FC6"/>
    <w:rsid w:val="00786BEE"/>
    <w:rsid w:val="00786FED"/>
    <w:rsid w:val="007873CC"/>
    <w:rsid w:val="007877D9"/>
    <w:rsid w:val="007912FD"/>
    <w:rsid w:val="00792E99"/>
    <w:rsid w:val="00792EDE"/>
    <w:rsid w:val="00793BFD"/>
    <w:rsid w:val="00793EEB"/>
    <w:rsid w:val="007941F4"/>
    <w:rsid w:val="007943B9"/>
    <w:rsid w:val="007945D0"/>
    <w:rsid w:val="007946D8"/>
    <w:rsid w:val="00794830"/>
    <w:rsid w:val="007952A0"/>
    <w:rsid w:val="007954C2"/>
    <w:rsid w:val="0079557E"/>
    <w:rsid w:val="007958E4"/>
    <w:rsid w:val="007976F3"/>
    <w:rsid w:val="007978D0"/>
    <w:rsid w:val="00797BBD"/>
    <w:rsid w:val="00797CE8"/>
    <w:rsid w:val="007A04BB"/>
    <w:rsid w:val="007A08AA"/>
    <w:rsid w:val="007A0BDC"/>
    <w:rsid w:val="007A1868"/>
    <w:rsid w:val="007A23E9"/>
    <w:rsid w:val="007A25A5"/>
    <w:rsid w:val="007A2B71"/>
    <w:rsid w:val="007A2DA3"/>
    <w:rsid w:val="007A358B"/>
    <w:rsid w:val="007A35D8"/>
    <w:rsid w:val="007A4734"/>
    <w:rsid w:val="007A4998"/>
    <w:rsid w:val="007A4FC6"/>
    <w:rsid w:val="007A6275"/>
    <w:rsid w:val="007A6716"/>
    <w:rsid w:val="007A6BE7"/>
    <w:rsid w:val="007A6FD3"/>
    <w:rsid w:val="007A7F33"/>
    <w:rsid w:val="007A7FC4"/>
    <w:rsid w:val="007B12D5"/>
    <w:rsid w:val="007B1882"/>
    <w:rsid w:val="007B1DC6"/>
    <w:rsid w:val="007B2E0D"/>
    <w:rsid w:val="007B314D"/>
    <w:rsid w:val="007B31D7"/>
    <w:rsid w:val="007B33AA"/>
    <w:rsid w:val="007B371C"/>
    <w:rsid w:val="007B412E"/>
    <w:rsid w:val="007B4968"/>
    <w:rsid w:val="007B515A"/>
    <w:rsid w:val="007B529D"/>
    <w:rsid w:val="007B5E1C"/>
    <w:rsid w:val="007B6187"/>
    <w:rsid w:val="007B6D4E"/>
    <w:rsid w:val="007B775E"/>
    <w:rsid w:val="007B7EE8"/>
    <w:rsid w:val="007C13D4"/>
    <w:rsid w:val="007C1C69"/>
    <w:rsid w:val="007C1CF1"/>
    <w:rsid w:val="007C2065"/>
    <w:rsid w:val="007C2098"/>
    <w:rsid w:val="007C21EF"/>
    <w:rsid w:val="007C2B0F"/>
    <w:rsid w:val="007C3502"/>
    <w:rsid w:val="007C3576"/>
    <w:rsid w:val="007C363A"/>
    <w:rsid w:val="007C3C1D"/>
    <w:rsid w:val="007C3E52"/>
    <w:rsid w:val="007C3FB5"/>
    <w:rsid w:val="007C60BE"/>
    <w:rsid w:val="007D09F0"/>
    <w:rsid w:val="007D0FA8"/>
    <w:rsid w:val="007D1263"/>
    <w:rsid w:val="007D19BD"/>
    <w:rsid w:val="007D2083"/>
    <w:rsid w:val="007D2A86"/>
    <w:rsid w:val="007D3280"/>
    <w:rsid w:val="007D3283"/>
    <w:rsid w:val="007D3E48"/>
    <w:rsid w:val="007D46E0"/>
    <w:rsid w:val="007D475D"/>
    <w:rsid w:val="007D4D83"/>
    <w:rsid w:val="007D4EE1"/>
    <w:rsid w:val="007D5D99"/>
    <w:rsid w:val="007D5F90"/>
    <w:rsid w:val="007D6CD7"/>
    <w:rsid w:val="007D7C8F"/>
    <w:rsid w:val="007E06F2"/>
    <w:rsid w:val="007E15C9"/>
    <w:rsid w:val="007E190C"/>
    <w:rsid w:val="007E1FBE"/>
    <w:rsid w:val="007E2C93"/>
    <w:rsid w:val="007E2E37"/>
    <w:rsid w:val="007E2FF6"/>
    <w:rsid w:val="007E36D8"/>
    <w:rsid w:val="007E3B91"/>
    <w:rsid w:val="007E4684"/>
    <w:rsid w:val="007E4A54"/>
    <w:rsid w:val="007E5C45"/>
    <w:rsid w:val="007E5DA7"/>
    <w:rsid w:val="007E613A"/>
    <w:rsid w:val="007E654D"/>
    <w:rsid w:val="007E6B18"/>
    <w:rsid w:val="007F0784"/>
    <w:rsid w:val="007F116A"/>
    <w:rsid w:val="007F1B46"/>
    <w:rsid w:val="007F1C2B"/>
    <w:rsid w:val="007F1CC3"/>
    <w:rsid w:val="007F23E1"/>
    <w:rsid w:val="007F3198"/>
    <w:rsid w:val="007F345C"/>
    <w:rsid w:val="007F35BD"/>
    <w:rsid w:val="007F3D50"/>
    <w:rsid w:val="007F4EF8"/>
    <w:rsid w:val="007F5B97"/>
    <w:rsid w:val="007F5D29"/>
    <w:rsid w:val="007F6127"/>
    <w:rsid w:val="007F617D"/>
    <w:rsid w:val="007F6187"/>
    <w:rsid w:val="007F637B"/>
    <w:rsid w:val="007F6747"/>
    <w:rsid w:val="007F6F9C"/>
    <w:rsid w:val="007F7ED0"/>
    <w:rsid w:val="008000D8"/>
    <w:rsid w:val="008010DD"/>
    <w:rsid w:val="0080139D"/>
    <w:rsid w:val="00802C1D"/>
    <w:rsid w:val="00803AC8"/>
    <w:rsid w:val="00803D5B"/>
    <w:rsid w:val="0080467F"/>
    <w:rsid w:val="00804751"/>
    <w:rsid w:val="00804B0B"/>
    <w:rsid w:val="008050C2"/>
    <w:rsid w:val="0080518A"/>
    <w:rsid w:val="00805539"/>
    <w:rsid w:val="00805782"/>
    <w:rsid w:val="00805785"/>
    <w:rsid w:val="00805787"/>
    <w:rsid w:val="00806DBA"/>
    <w:rsid w:val="0080780A"/>
    <w:rsid w:val="008079D6"/>
    <w:rsid w:val="00807C89"/>
    <w:rsid w:val="00810608"/>
    <w:rsid w:val="00810B52"/>
    <w:rsid w:val="0081129F"/>
    <w:rsid w:val="0081161E"/>
    <w:rsid w:val="008116E2"/>
    <w:rsid w:val="00811877"/>
    <w:rsid w:val="00811ECE"/>
    <w:rsid w:val="00811EF2"/>
    <w:rsid w:val="00812374"/>
    <w:rsid w:val="008124C1"/>
    <w:rsid w:val="008125AC"/>
    <w:rsid w:val="00813943"/>
    <w:rsid w:val="00813E22"/>
    <w:rsid w:val="00813ED0"/>
    <w:rsid w:val="00814563"/>
    <w:rsid w:val="00814AB5"/>
    <w:rsid w:val="00814D20"/>
    <w:rsid w:val="00815C27"/>
    <w:rsid w:val="00815FA4"/>
    <w:rsid w:val="00816F41"/>
    <w:rsid w:val="00817207"/>
    <w:rsid w:val="00817AAF"/>
    <w:rsid w:val="00817DB7"/>
    <w:rsid w:val="008205D9"/>
    <w:rsid w:val="00820914"/>
    <w:rsid w:val="008221F3"/>
    <w:rsid w:val="0082287E"/>
    <w:rsid w:val="00822C05"/>
    <w:rsid w:val="00822DF9"/>
    <w:rsid w:val="00823A91"/>
    <w:rsid w:val="0082428B"/>
    <w:rsid w:val="00824557"/>
    <w:rsid w:val="00824917"/>
    <w:rsid w:val="00824C45"/>
    <w:rsid w:val="00824DE6"/>
    <w:rsid w:val="00825263"/>
    <w:rsid w:val="008254AB"/>
    <w:rsid w:val="00825DEA"/>
    <w:rsid w:val="00826806"/>
    <w:rsid w:val="008278A5"/>
    <w:rsid w:val="00827CE6"/>
    <w:rsid w:val="008306FE"/>
    <w:rsid w:val="00830A4D"/>
    <w:rsid w:val="008317E3"/>
    <w:rsid w:val="008318BC"/>
    <w:rsid w:val="00831A3B"/>
    <w:rsid w:val="00831C57"/>
    <w:rsid w:val="008321B3"/>
    <w:rsid w:val="00833189"/>
    <w:rsid w:val="00833C50"/>
    <w:rsid w:val="0083420A"/>
    <w:rsid w:val="008347CE"/>
    <w:rsid w:val="00835291"/>
    <w:rsid w:val="00836D67"/>
    <w:rsid w:val="00837303"/>
    <w:rsid w:val="0083778E"/>
    <w:rsid w:val="0084008D"/>
    <w:rsid w:val="00840ADF"/>
    <w:rsid w:val="0084128B"/>
    <w:rsid w:val="008413F5"/>
    <w:rsid w:val="0084141B"/>
    <w:rsid w:val="00841916"/>
    <w:rsid w:val="00842134"/>
    <w:rsid w:val="00842958"/>
    <w:rsid w:val="00842C14"/>
    <w:rsid w:val="00844A11"/>
    <w:rsid w:val="00844AEB"/>
    <w:rsid w:val="008455F3"/>
    <w:rsid w:val="00845A1E"/>
    <w:rsid w:val="00845CA8"/>
    <w:rsid w:val="00850409"/>
    <w:rsid w:val="0085097D"/>
    <w:rsid w:val="0085112B"/>
    <w:rsid w:val="00851263"/>
    <w:rsid w:val="00851388"/>
    <w:rsid w:val="008527C7"/>
    <w:rsid w:val="0085293C"/>
    <w:rsid w:val="00853261"/>
    <w:rsid w:val="00853718"/>
    <w:rsid w:val="00854213"/>
    <w:rsid w:val="0085453F"/>
    <w:rsid w:val="00855609"/>
    <w:rsid w:val="00855FA6"/>
    <w:rsid w:val="00856894"/>
    <w:rsid w:val="00856AA7"/>
    <w:rsid w:val="00856E82"/>
    <w:rsid w:val="008577D9"/>
    <w:rsid w:val="00857C20"/>
    <w:rsid w:val="00857F19"/>
    <w:rsid w:val="008609B9"/>
    <w:rsid w:val="00860FEE"/>
    <w:rsid w:val="00861125"/>
    <w:rsid w:val="0086121E"/>
    <w:rsid w:val="0086176C"/>
    <w:rsid w:val="00861942"/>
    <w:rsid w:val="0086199C"/>
    <w:rsid w:val="0086209D"/>
    <w:rsid w:val="0086212E"/>
    <w:rsid w:val="00862295"/>
    <w:rsid w:val="00863F8D"/>
    <w:rsid w:val="008644B6"/>
    <w:rsid w:val="00864AA9"/>
    <w:rsid w:val="00864C58"/>
    <w:rsid w:val="00864DA9"/>
    <w:rsid w:val="008651FF"/>
    <w:rsid w:val="00865248"/>
    <w:rsid w:val="0086554C"/>
    <w:rsid w:val="00865829"/>
    <w:rsid w:val="00866D94"/>
    <w:rsid w:val="00866E0B"/>
    <w:rsid w:val="008677EB"/>
    <w:rsid w:val="00867D83"/>
    <w:rsid w:val="00871AAF"/>
    <w:rsid w:val="00871F80"/>
    <w:rsid w:val="008725D2"/>
    <w:rsid w:val="00873023"/>
    <w:rsid w:val="00873482"/>
    <w:rsid w:val="0087358B"/>
    <w:rsid w:val="00873BED"/>
    <w:rsid w:val="008742C1"/>
    <w:rsid w:val="00874336"/>
    <w:rsid w:val="00874580"/>
    <w:rsid w:val="00875437"/>
    <w:rsid w:val="008757EF"/>
    <w:rsid w:val="00875996"/>
    <w:rsid w:val="008759C3"/>
    <w:rsid w:val="00875C4F"/>
    <w:rsid w:val="00877155"/>
    <w:rsid w:val="0087736D"/>
    <w:rsid w:val="00877DB9"/>
    <w:rsid w:val="00880EC7"/>
    <w:rsid w:val="00880F45"/>
    <w:rsid w:val="00880F75"/>
    <w:rsid w:val="00880F9B"/>
    <w:rsid w:val="008812C2"/>
    <w:rsid w:val="008816FC"/>
    <w:rsid w:val="00881D3F"/>
    <w:rsid w:val="00883B7D"/>
    <w:rsid w:val="00884FB8"/>
    <w:rsid w:val="00885BAA"/>
    <w:rsid w:val="008865C3"/>
    <w:rsid w:val="00886865"/>
    <w:rsid w:val="00886E5C"/>
    <w:rsid w:val="00886F84"/>
    <w:rsid w:val="008875C2"/>
    <w:rsid w:val="008879A5"/>
    <w:rsid w:val="00887E65"/>
    <w:rsid w:val="00890342"/>
    <w:rsid w:val="008905E1"/>
    <w:rsid w:val="0089072D"/>
    <w:rsid w:val="008910AD"/>
    <w:rsid w:val="008914B9"/>
    <w:rsid w:val="00891DC4"/>
    <w:rsid w:val="00891E0D"/>
    <w:rsid w:val="00892556"/>
    <w:rsid w:val="008928BB"/>
    <w:rsid w:val="008928CC"/>
    <w:rsid w:val="0089305E"/>
    <w:rsid w:val="00893618"/>
    <w:rsid w:val="008937B5"/>
    <w:rsid w:val="00893F7F"/>
    <w:rsid w:val="00893FD6"/>
    <w:rsid w:val="00894C40"/>
    <w:rsid w:val="00895A44"/>
    <w:rsid w:val="00895B80"/>
    <w:rsid w:val="00895C13"/>
    <w:rsid w:val="00895CBF"/>
    <w:rsid w:val="008972A4"/>
    <w:rsid w:val="0089730E"/>
    <w:rsid w:val="00897806"/>
    <w:rsid w:val="008A01CA"/>
    <w:rsid w:val="008A026B"/>
    <w:rsid w:val="008A02A5"/>
    <w:rsid w:val="008A0C66"/>
    <w:rsid w:val="008A107E"/>
    <w:rsid w:val="008A1B75"/>
    <w:rsid w:val="008A2C0B"/>
    <w:rsid w:val="008A2EEB"/>
    <w:rsid w:val="008A3128"/>
    <w:rsid w:val="008A33DD"/>
    <w:rsid w:val="008A5435"/>
    <w:rsid w:val="008A616C"/>
    <w:rsid w:val="008A67CD"/>
    <w:rsid w:val="008A7444"/>
    <w:rsid w:val="008A78AC"/>
    <w:rsid w:val="008A7A23"/>
    <w:rsid w:val="008B0675"/>
    <w:rsid w:val="008B121F"/>
    <w:rsid w:val="008B1999"/>
    <w:rsid w:val="008B2007"/>
    <w:rsid w:val="008B204E"/>
    <w:rsid w:val="008B2141"/>
    <w:rsid w:val="008B2926"/>
    <w:rsid w:val="008B2E8C"/>
    <w:rsid w:val="008B2F13"/>
    <w:rsid w:val="008B2F19"/>
    <w:rsid w:val="008B34A7"/>
    <w:rsid w:val="008B3911"/>
    <w:rsid w:val="008B3A0F"/>
    <w:rsid w:val="008B3BA0"/>
    <w:rsid w:val="008B3D06"/>
    <w:rsid w:val="008B3FB9"/>
    <w:rsid w:val="008B4136"/>
    <w:rsid w:val="008B46FE"/>
    <w:rsid w:val="008B48B0"/>
    <w:rsid w:val="008B63CA"/>
    <w:rsid w:val="008B64DB"/>
    <w:rsid w:val="008B6A78"/>
    <w:rsid w:val="008B6FA7"/>
    <w:rsid w:val="008B79F0"/>
    <w:rsid w:val="008B7AF1"/>
    <w:rsid w:val="008B7CD4"/>
    <w:rsid w:val="008B7D4D"/>
    <w:rsid w:val="008C0DE0"/>
    <w:rsid w:val="008C1381"/>
    <w:rsid w:val="008C13DC"/>
    <w:rsid w:val="008C19AE"/>
    <w:rsid w:val="008C1E26"/>
    <w:rsid w:val="008C3252"/>
    <w:rsid w:val="008C4B7B"/>
    <w:rsid w:val="008C4D99"/>
    <w:rsid w:val="008C4EA0"/>
    <w:rsid w:val="008C574E"/>
    <w:rsid w:val="008C592F"/>
    <w:rsid w:val="008C6725"/>
    <w:rsid w:val="008C70E5"/>
    <w:rsid w:val="008C765A"/>
    <w:rsid w:val="008C7AFF"/>
    <w:rsid w:val="008D0222"/>
    <w:rsid w:val="008D0B08"/>
    <w:rsid w:val="008D106F"/>
    <w:rsid w:val="008D141C"/>
    <w:rsid w:val="008D383B"/>
    <w:rsid w:val="008D3AA5"/>
    <w:rsid w:val="008D4253"/>
    <w:rsid w:val="008D4EA5"/>
    <w:rsid w:val="008D52DB"/>
    <w:rsid w:val="008D5981"/>
    <w:rsid w:val="008D61D5"/>
    <w:rsid w:val="008D6910"/>
    <w:rsid w:val="008D74AF"/>
    <w:rsid w:val="008D7561"/>
    <w:rsid w:val="008D7772"/>
    <w:rsid w:val="008D7CF3"/>
    <w:rsid w:val="008E055C"/>
    <w:rsid w:val="008E0782"/>
    <w:rsid w:val="008E0795"/>
    <w:rsid w:val="008E20A1"/>
    <w:rsid w:val="008E3012"/>
    <w:rsid w:val="008E396A"/>
    <w:rsid w:val="008E4A8C"/>
    <w:rsid w:val="008E516B"/>
    <w:rsid w:val="008E526E"/>
    <w:rsid w:val="008E6456"/>
    <w:rsid w:val="008E6E35"/>
    <w:rsid w:val="008E6E3B"/>
    <w:rsid w:val="008E6F94"/>
    <w:rsid w:val="008E70D3"/>
    <w:rsid w:val="008E7ECB"/>
    <w:rsid w:val="008F0B95"/>
    <w:rsid w:val="008F14C9"/>
    <w:rsid w:val="008F1A4B"/>
    <w:rsid w:val="008F2496"/>
    <w:rsid w:val="008F2565"/>
    <w:rsid w:val="008F25FD"/>
    <w:rsid w:val="008F2A05"/>
    <w:rsid w:val="008F2BB3"/>
    <w:rsid w:val="008F395F"/>
    <w:rsid w:val="008F3D5E"/>
    <w:rsid w:val="008F40AD"/>
    <w:rsid w:val="008F43AD"/>
    <w:rsid w:val="008F4BDE"/>
    <w:rsid w:val="008F4DA3"/>
    <w:rsid w:val="008F606C"/>
    <w:rsid w:val="008F634C"/>
    <w:rsid w:val="008F66EF"/>
    <w:rsid w:val="008F6775"/>
    <w:rsid w:val="008F68D0"/>
    <w:rsid w:val="008F6D2F"/>
    <w:rsid w:val="008F77E1"/>
    <w:rsid w:val="008F7BC2"/>
    <w:rsid w:val="009004C6"/>
    <w:rsid w:val="0090061F"/>
    <w:rsid w:val="00900C2A"/>
    <w:rsid w:val="00900D07"/>
    <w:rsid w:val="0090121F"/>
    <w:rsid w:val="009013DB"/>
    <w:rsid w:val="009018DD"/>
    <w:rsid w:val="00901C6C"/>
    <w:rsid w:val="009020B9"/>
    <w:rsid w:val="00902529"/>
    <w:rsid w:val="00902E48"/>
    <w:rsid w:val="00903321"/>
    <w:rsid w:val="0090347E"/>
    <w:rsid w:val="009038AF"/>
    <w:rsid w:val="00903D46"/>
    <w:rsid w:val="00903F82"/>
    <w:rsid w:val="00904B3B"/>
    <w:rsid w:val="009053CB"/>
    <w:rsid w:val="00905AE6"/>
    <w:rsid w:val="00905E79"/>
    <w:rsid w:val="00905FCE"/>
    <w:rsid w:val="0090783D"/>
    <w:rsid w:val="009078F3"/>
    <w:rsid w:val="00907BA6"/>
    <w:rsid w:val="00907C60"/>
    <w:rsid w:val="00910995"/>
    <w:rsid w:val="00911322"/>
    <w:rsid w:val="0091197D"/>
    <w:rsid w:val="00912072"/>
    <w:rsid w:val="00913369"/>
    <w:rsid w:val="00913379"/>
    <w:rsid w:val="0091422D"/>
    <w:rsid w:val="009143E6"/>
    <w:rsid w:val="009149FD"/>
    <w:rsid w:val="00914B19"/>
    <w:rsid w:val="00914CFD"/>
    <w:rsid w:val="00914E64"/>
    <w:rsid w:val="00915E90"/>
    <w:rsid w:val="009164C6"/>
    <w:rsid w:val="00916705"/>
    <w:rsid w:val="0091679D"/>
    <w:rsid w:val="00917A84"/>
    <w:rsid w:val="00917C4F"/>
    <w:rsid w:val="00920966"/>
    <w:rsid w:val="00921054"/>
    <w:rsid w:val="00921FC7"/>
    <w:rsid w:val="00922D81"/>
    <w:rsid w:val="009231D9"/>
    <w:rsid w:val="0092379A"/>
    <w:rsid w:val="0092383E"/>
    <w:rsid w:val="00923FBF"/>
    <w:rsid w:val="00924932"/>
    <w:rsid w:val="00924AFB"/>
    <w:rsid w:val="00924CFE"/>
    <w:rsid w:val="00926A2E"/>
    <w:rsid w:val="00927513"/>
    <w:rsid w:val="00931BB4"/>
    <w:rsid w:val="00932285"/>
    <w:rsid w:val="00932B11"/>
    <w:rsid w:val="0093386F"/>
    <w:rsid w:val="00934018"/>
    <w:rsid w:val="009354FC"/>
    <w:rsid w:val="0093586A"/>
    <w:rsid w:val="00935B91"/>
    <w:rsid w:val="00937863"/>
    <w:rsid w:val="00937C7C"/>
    <w:rsid w:val="00940486"/>
    <w:rsid w:val="00940C29"/>
    <w:rsid w:val="00941095"/>
    <w:rsid w:val="00941194"/>
    <w:rsid w:val="009419DE"/>
    <w:rsid w:val="00941F3C"/>
    <w:rsid w:val="0094275B"/>
    <w:rsid w:val="00942B9A"/>
    <w:rsid w:val="00942C42"/>
    <w:rsid w:val="00943140"/>
    <w:rsid w:val="00943702"/>
    <w:rsid w:val="00943BF2"/>
    <w:rsid w:val="009443C2"/>
    <w:rsid w:val="009444D4"/>
    <w:rsid w:val="00944BA8"/>
    <w:rsid w:val="009453A5"/>
    <w:rsid w:val="009458ED"/>
    <w:rsid w:val="00945CFD"/>
    <w:rsid w:val="00945FF0"/>
    <w:rsid w:val="0094689F"/>
    <w:rsid w:val="009468A8"/>
    <w:rsid w:val="0094691C"/>
    <w:rsid w:val="009469EC"/>
    <w:rsid w:val="00946D37"/>
    <w:rsid w:val="00946DE5"/>
    <w:rsid w:val="00946FF6"/>
    <w:rsid w:val="009472FE"/>
    <w:rsid w:val="00947900"/>
    <w:rsid w:val="00950843"/>
    <w:rsid w:val="00950BD1"/>
    <w:rsid w:val="0095157E"/>
    <w:rsid w:val="009519D1"/>
    <w:rsid w:val="00952225"/>
    <w:rsid w:val="009528E8"/>
    <w:rsid w:val="009532E5"/>
    <w:rsid w:val="009533FA"/>
    <w:rsid w:val="00953852"/>
    <w:rsid w:val="00953C27"/>
    <w:rsid w:val="00955146"/>
    <w:rsid w:val="0095525B"/>
    <w:rsid w:val="00955579"/>
    <w:rsid w:val="00955943"/>
    <w:rsid w:val="0095683B"/>
    <w:rsid w:val="0095685E"/>
    <w:rsid w:val="00956B8A"/>
    <w:rsid w:val="009602BA"/>
    <w:rsid w:val="009608EA"/>
    <w:rsid w:val="009619CD"/>
    <w:rsid w:val="00961A20"/>
    <w:rsid w:val="00961AEE"/>
    <w:rsid w:val="00962F66"/>
    <w:rsid w:val="0096328D"/>
    <w:rsid w:val="009632BC"/>
    <w:rsid w:val="00963C5B"/>
    <w:rsid w:val="00963F7D"/>
    <w:rsid w:val="00964DB8"/>
    <w:rsid w:val="00965370"/>
    <w:rsid w:val="00965DBD"/>
    <w:rsid w:val="0096651C"/>
    <w:rsid w:val="00970EDC"/>
    <w:rsid w:val="009712C6"/>
    <w:rsid w:val="00971679"/>
    <w:rsid w:val="009719AE"/>
    <w:rsid w:val="009720EA"/>
    <w:rsid w:val="00972798"/>
    <w:rsid w:val="00972DA3"/>
    <w:rsid w:val="0097405D"/>
    <w:rsid w:val="00975EB1"/>
    <w:rsid w:val="0097699F"/>
    <w:rsid w:val="00976C56"/>
    <w:rsid w:val="00976E2C"/>
    <w:rsid w:val="00976EDD"/>
    <w:rsid w:val="009816AC"/>
    <w:rsid w:val="00982A37"/>
    <w:rsid w:val="00983C3F"/>
    <w:rsid w:val="00983FBC"/>
    <w:rsid w:val="00984823"/>
    <w:rsid w:val="009849B1"/>
    <w:rsid w:val="00986407"/>
    <w:rsid w:val="0098647C"/>
    <w:rsid w:val="00986CF3"/>
    <w:rsid w:val="00986D66"/>
    <w:rsid w:val="0099028C"/>
    <w:rsid w:val="00990BC8"/>
    <w:rsid w:val="00990FFD"/>
    <w:rsid w:val="00992111"/>
    <w:rsid w:val="00992149"/>
    <w:rsid w:val="00992879"/>
    <w:rsid w:val="00992D91"/>
    <w:rsid w:val="009933FB"/>
    <w:rsid w:val="00993712"/>
    <w:rsid w:val="00993F19"/>
    <w:rsid w:val="00994233"/>
    <w:rsid w:val="0099451F"/>
    <w:rsid w:val="00994733"/>
    <w:rsid w:val="00994759"/>
    <w:rsid w:val="0099487F"/>
    <w:rsid w:val="00995391"/>
    <w:rsid w:val="00995417"/>
    <w:rsid w:val="009957C7"/>
    <w:rsid w:val="00995E1B"/>
    <w:rsid w:val="009960A2"/>
    <w:rsid w:val="00997920"/>
    <w:rsid w:val="00997AEB"/>
    <w:rsid w:val="009A0026"/>
    <w:rsid w:val="009A0329"/>
    <w:rsid w:val="009A0AEF"/>
    <w:rsid w:val="009A0EA0"/>
    <w:rsid w:val="009A1077"/>
    <w:rsid w:val="009A1085"/>
    <w:rsid w:val="009A146E"/>
    <w:rsid w:val="009A1E28"/>
    <w:rsid w:val="009A23C8"/>
    <w:rsid w:val="009A2A43"/>
    <w:rsid w:val="009A2B5C"/>
    <w:rsid w:val="009A3304"/>
    <w:rsid w:val="009A35C1"/>
    <w:rsid w:val="009A4541"/>
    <w:rsid w:val="009A497E"/>
    <w:rsid w:val="009A4D70"/>
    <w:rsid w:val="009A4E38"/>
    <w:rsid w:val="009A52AB"/>
    <w:rsid w:val="009A5864"/>
    <w:rsid w:val="009A5F56"/>
    <w:rsid w:val="009A6071"/>
    <w:rsid w:val="009A6175"/>
    <w:rsid w:val="009A6608"/>
    <w:rsid w:val="009A6720"/>
    <w:rsid w:val="009A6C65"/>
    <w:rsid w:val="009A6E3E"/>
    <w:rsid w:val="009A7ACF"/>
    <w:rsid w:val="009B022B"/>
    <w:rsid w:val="009B0AB4"/>
    <w:rsid w:val="009B0EBD"/>
    <w:rsid w:val="009B12BB"/>
    <w:rsid w:val="009B1333"/>
    <w:rsid w:val="009B17CA"/>
    <w:rsid w:val="009B1E82"/>
    <w:rsid w:val="009B3C9C"/>
    <w:rsid w:val="009B405B"/>
    <w:rsid w:val="009B4745"/>
    <w:rsid w:val="009B4879"/>
    <w:rsid w:val="009B53B9"/>
    <w:rsid w:val="009B56F1"/>
    <w:rsid w:val="009B5D98"/>
    <w:rsid w:val="009B6536"/>
    <w:rsid w:val="009B7449"/>
    <w:rsid w:val="009B7912"/>
    <w:rsid w:val="009C0765"/>
    <w:rsid w:val="009C0865"/>
    <w:rsid w:val="009C08F6"/>
    <w:rsid w:val="009C110D"/>
    <w:rsid w:val="009C1B6F"/>
    <w:rsid w:val="009C1D88"/>
    <w:rsid w:val="009C240F"/>
    <w:rsid w:val="009C2A3E"/>
    <w:rsid w:val="009C2D98"/>
    <w:rsid w:val="009C37EB"/>
    <w:rsid w:val="009C38C1"/>
    <w:rsid w:val="009C3DEE"/>
    <w:rsid w:val="009C4B79"/>
    <w:rsid w:val="009C4D98"/>
    <w:rsid w:val="009C52DD"/>
    <w:rsid w:val="009C5A34"/>
    <w:rsid w:val="009C5C18"/>
    <w:rsid w:val="009C65C9"/>
    <w:rsid w:val="009C679F"/>
    <w:rsid w:val="009C6F4D"/>
    <w:rsid w:val="009C70CD"/>
    <w:rsid w:val="009C743B"/>
    <w:rsid w:val="009C767A"/>
    <w:rsid w:val="009C7696"/>
    <w:rsid w:val="009C7B4D"/>
    <w:rsid w:val="009D07FE"/>
    <w:rsid w:val="009D0993"/>
    <w:rsid w:val="009D0EDE"/>
    <w:rsid w:val="009D11C0"/>
    <w:rsid w:val="009D1571"/>
    <w:rsid w:val="009D1C49"/>
    <w:rsid w:val="009D277A"/>
    <w:rsid w:val="009D2AFB"/>
    <w:rsid w:val="009D2B2A"/>
    <w:rsid w:val="009D4979"/>
    <w:rsid w:val="009D4AAE"/>
    <w:rsid w:val="009D4FEE"/>
    <w:rsid w:val="009D6844"/>
    <w:rsid w:val="009D6C89"/>
    <w:rsid w:val="009D6E9C"/>
    <w:rsid w:val="009D6FC5"/>
    <w:rsid w:val="009D7343"/>
    <w:rsid w:val="009D7733"/>
    <w:rsid w:val="009D7802"/>
    <w:rsid w:val="009E0CBA"/>
    <w:rsid w:val="009E277D"/>
    <w:rsid w:val="009E2EF8"/>
    <w:rsid w:val="009E2FD7"/>
    <w:rsid w:val="009E3121"/>
    <w:rsid w:val="009E4000"/>
    <w:rsid w:val="009E4639"/>
    <w:rsid w:val="009E5057"/>
    <w:rsid w:val="009E5489"/>
    <w:rsid w:val="009E5846"/>
    <w:rsid w:val="009E5976"/>
    <w:rsid w:val="009E723E"/>
    <w:rsid w:val="009E7307"/>
    <w:rsid w:val="009E75D6"/>
    <w:rsid w:val="009E7739"/>
    <w:rsid w:val="009F064C"/>
    <w:rsid w:val="009F07F6"/>
    <w:rsid w:val="009F0D84"/>
    <w:rsid w:val="009F1345"/>
    <w:rsid w:val="009F139C"/>
    <w:rsid w:val="009F14D7"/>
    <w:rsid w:val="009F1572"/>
    <w:rsid w:val="009F21BD"/>
    <w:rsid w:val="009F286E"/>
    <w:rsid w:val="009F2CEC"/>
    <w:rsid w:val="009F37B5"/>
    <w:rsid w:val="009F3CEC"/>
    <w:rsid w:val="009F44D0"/>
    <w:rsid w:val="009F4787"/>
    <w:rsid w:val="009F4CD0"/>
    <w:rsid w:val="009F5E36"/>
    <w:rsid w:val="009F5F87"/>
    <w:rsid w:val="009F62F8"/>
    <w:rsid w:val="009F6615"/>
    <w:rsid w:val="009F6BB2"/>
    <w:rsid w:val="009F737D"/>
    <w:rsid w:val="009F7AEA"/>
    <w:rsid w:val="009F7B5D"/>
    <w:rsid w:val="009F7C81"/>
    <w:rsid w:val="00A00556"/>
    <w:rsid w:val="00A008FF"/>
    <w:rsid w:val="00A00BE7"/>
    <w:rsid w:val="00A00E51"/>
    <w:rsid w:val="00A0139F"/>
    <w:rsid w:val="00A0158D"/>
    <w:rsid w:val="00A01DFA"/>
    <w:rsid w:val="00A01F9C"/>
    <w:rsid w:val="00A0201F"/>
    <w:rsid w:val="00A027A0"/>
    <w:rsid w:val="00A02BB3"/>
    <w:rsid w:val="00A02F95"/>
    <w:rsid w:val="00A033FE"/>
    <w:rsid w:val="00A0347A"/>
    <w:rsid w:val="00A0357D"/>
    <w:rsid w:val="00A035E2"/>
    <w:rsid w:val="00A0398E"/>
    <w:rsid w:val="00A03CA8"/>
    <w:rsid w:val="00A03D5A"/>
    <w:rsid w:val="00A04449"/>
    <w:rsid w:val="00A0456C"/>
    <w:rsid w:val="00A0624E"/>
    <w:rsid w:val="00A06877"/>
    <w:rsid w:val="00A06AA8"/>
    <w:rsid w:val="00A06BAF"/>
    <w:rsid w:val="00A06FCB"/>
    <w:rsid w:val="00A07CFC"/>
    <w:rsid w:val="00A07E1D"/>
    <w:rsid w:val="00A107C5"/>
    <w:rsid w:val="00A10991"/>
    <w:rsid w:val="00A11306"/>
    <w:rsid w:val="00A116CE"/>
    <w:rsid w:val="00A118D0"/>
    <w:rsid w:val="00A11B50"/>
    <w:rsid w:val="00A12615"/>
    <w:rsid w:val="00A12752"/>
    <w:rsid w:val="00A12952"/>
    <w:rsid w:val="00A12A15"/>
    <w:rsid w:val="00A12EA5"/>
    <w:rsid w:val="00A1397A"/>
    <w:rsid w:val="00A13A3A"/>
    <w:rsid w:val="00A13C4F"/>
    <w:rsid w:val="00A142F2"/>
    <w:rsid w:val="00A1431A"/>
    <w:rsid w:val="00A14A2E"/>
    <w:rsid w:val="00A14DFD"/>
    <w:rsid w:val="00A14E0B"/>
    <w:rsid w:val="00A1514C"/>
    <w:rsid w:val="00A15472"/>
    <w:rsid w:val="00A157C8"/>
    <w:rsid w:val="00A15944"/>
    <w:rsid w:val="00A15FE7"/>
    <w:rsid w:val="00A1601F"/>
    <w:rsid w:val="00A16BF9"/>
    <w:rsid w:val="00A170E1"/>
    <w:rsid w:val="00A17B80"/>
    <w:rsid w:val="00A17C80"/>
    <w:rsid w:val="00A20AB8"/>
    <w:rsid w:val="00A20C89"/>
    <w:rsid w:val="00A2181A"/>
    <w:rsid w:val="00A2187A"/>
    <w:rsid w:val="00A21C87"/>
    <w:rsid w:val="00A22BA1"/>
    <w:rsid w:val="00A2325F"/>
    <w:rsid w:val="00A23480"/>
    <w:rsid w:val="00A2354B"/>
    <w:rsid w:val="00A239AE"/>
    <w:rsid w:val="00A23D6C"/>
    <w:rsid w:val="00A23E0A"/>
    <w:rsid w:val="00A24C73"/>
    <w:rsid w:val="00A2559D"/>
    <w:rsid w:val="00A25B25"/>
    <w:rsid w:val="00A27329"/>
    <w:rsid w:val="00A274DB"/>
    <w:rsid w:val="00A27FA0"/>
    <w:rsid w:val="00A302FD"/>
    <w:rsid w:val="00A30548"/>
    <w:rsid w:val="00A306B5"/>
    <w:rsid w:val="00A3107F"/>
    <w:rsid w:val="00A31B99"/>
    <w:rsid w:val="00A31F77"/>
    <w:rsid w:val="00A3217C"/>
    <w:rsid w:val="00A32270"/>
    <w:rsid w:val="00A32ED5"/>
    <w:rsid w:val="00A32F9D"/>
    <w:rsid w:val="00A331B5"/>
    <w:rsid w:val="00A33617"/>
    <w:rsid w:val="00A33725"/>
    <w:rsid w:val="00A337EE"/>
    <w:rsid w:val="00A33D3A"/>
    <w:rsid w:val="00A34790"/>
    <w:rsid w:val="00A34841"/>
    <w:rsid w:val="00A354FD"/>
    <w:rsid w:val="00A35E8C"/>
    <w:rsid w:val="00A36386"/>
    <w:rsid w:val="00A364DA"/>
    <w:rsid w:val="00A378D3"/>
    <w:rsid w:val="00A37E7B"/>
    <w:rsid w:val="00A403A6"/>
    <w:rsid w:val="00A411B4"/>
    <w:rsid w:val="00A41BED"/>
    <w:rsid w:val="00A41DE3"/>
    <w:rsid w:val="00A427AC"/>
    <w:rsid w:val="00A43811"/>
    <w:rsid w:val="00A43E62"/>
    <w:rsid w:val="00A44373"/>
    <w:rsid w:val="00A44723"/>
    <w:rsid w:val="00A447D3"/>
    <w:rsid w:val="00A44DFD"/>
    <w:rsid w:val="00A4519B"/>
    <w:rsid w:val="00A46BCD"/>
    <w:rsid w:val="00A4770B"/>
    <w:rsid w:val="00A47BDF"/>
    <w:rsid w:val="00A50850"/>
    <w:rsid w:val="00A5147F"/>
    <w:rsid w:val="00A520D2"/>
    <w:rsid w:val="00A52BCB"/>
    <w:rsid w:val="00A5331E"/>
    <w:rsid w:val="00A53A32"/>
    <w:rsid w:val="00A5452D"/>
    <w:rsid w:val="00A54AFB"/>
    <w:rsid w:val="00A55F12"/>
    <w:rsid w:val="00A56033"/>
    <w:rsid w:val="00A57893"/>
    <w:rsid w:val="00A57BDE"/>
    <w:rsid w:val="00A57D8D"/>
    <w:rsid w:val="00A608A9"/>
    <w:rsid w:val="00A60B9E"/>
    <w:rsid w:val="00A60F5E"/>
    <w:rsid w:val="00A61020"/>
    <w:rsid w:val="00A610CC"/>
    <w:rsid w:val="00A61225"/>
    <w:rsid w:val="00A61B0A"/>
    <w:rsid w:val="00A63F3E"/>
    <w:rsid w:val="00A64940"/>
    <w:rsid w:val="00A64F71"/>
    <w:rsid w:val="00A6504D"/>
    <w:rsid w:val="00A65500"/>
    <w:rsid w:val="00A66286"/>
    <w:rsid w:val="00A6663B"/>
    <w:rsid w:val="00A66677"/>
    <w:rsid w:val="00A66E7D"/>
    <w:rsid w:val="00A705AB"/>
    <w:rsid w:val="00A7150D"/>
    <w:rsid w:val="00A71B2A"/>
    <w:rsid w:val="00A720AF"/>
    <w:rsid w:val="00A728AE"/>
    <w:rsid w:val="00A7306D"/>
    <w:rsid w:val="00A730A2"/>
    <w:rsid w:val="00A733CF"/>
    <w:rsid w:val="00A739A6"/>
    <w:rsid w:val="00A73DD9"/>
    <w:rsid w:val="00A74737"/>
    <w:rsid w:val="00A74AD9"/>
    <w:rsid w:val="00A74B2B"/>
    <w:rsid w:val="00A74EA2"/>
    <w:rsid w:val="00A7503A"/>
    <w:rsid w:val="00A75520"/>
    <w:rsid w:val="00A759BA"/>
    <w:rsid w:val="00A75C5A"/>
    <w:rsid w:val="00A76D1B"/>
    <w:rsid w:val="00A76D59"/>
    <w:rsid w:val="00A76FD2"/>
    <w:rsid w:val="00A770FC"/>
    <w:rsid w:val="00A773F1"/>
    <w:rsid w:val="00A822FE"/>
    <w:rsid w:val="00A826DE"/>
    <w:rsid w:val="00A82861"/>
    <w:rsid w:val="00A8307D"/>
    <w:rsid w:val="00A83629"/>
    <w:rsid w:val="00A837DE"/>
    <w:rsid w:val="00A838E1"/>
    <w:rsid w:val="00A83942"/>
    <w:rsid w:val="00A83B58"/>
    <w:rsid w:val="00A83F6F"/>
    <w:rsid w:val="00A84011"/>
    <w:rsid w:val="00A840AD"/>
    <w:rsid w:val="00A84A0C"/>
    <w:rsid w:val="00A855CA"/>
    <w:rsid w:val="00A85F0A"/>
    <w:rsid w:val="00A85F84"/>
    <w:rsid w:val="00A86441"/>
    <w:rsid w:val="00A86619"/>
    <w:rsid w:val="00A86A34"/>
    <w:rsid w:val="00A87428"/>
    <w:rsid w:val="00A877A8"/>
    <w:rsid w:val="00A877EB"/>
    <w:rsid w:val="00A90367"/>
    <w:rsid w:val="00A903D0"/>
    <w:rsid w:val="00A904EA"/>
    <w:rsid w:val="00A90D33"/>
    <w:rsid w:val="00A91883"/>
    <w:rsid w:val="00A923C9"/>
    <w:rsid w:val="00A9377C"/>
    <w:rsid w:val="00A9457E"/>
    <w:rsid w:val="00A947AA"/>
    <w:rsid w:val="00A95439"/>
    <w:rsid w:val="00A9545F"/>
    <w:rsid w:val="00A96199"/>
    <w:rsid w:val="00A961EA"/>
    <w:rsid w:val="00A97D46"/>
    <w:rsid w:val="00A97F42"/>
    <w:rsid w:val="00AA0390"/>
    <w:rsid w:val="00AA0522"/>
    <w:rsid w:val="00AA0781"/>
    <w:rsid w:val="00AA1082"/>
    <w:rsid w:val="00AA1623"/>
    <w:rsid w:val="00AA1850"/>
    <w:rsid w:val="00AA1926"/>
    <w:rsid w:val="00AA1B48"/>
    <w:rsid w:val="00AA1BCC"/>
    <w:rsid w:val="00AA364A"/>
    <w:rsid w:val="00AA4C26"/>
    <w:rsid w:val="00AA50EA"/>
    <w:rsid w:val="00AA5E69"/>
    <w:rsid w:val="00AA5E97"/>
    <w:rsid w:val="00AA602C"/>
    <w:rsid w:val="00AA606D"/>
    <w:rsid w:val="00AA6C45"/>
    <w:rsid w:val="00AA6D96"/>
    <w:rsid w:val="00AA720C"/>
    <w:rsid w:val="00AA73C1"/>
    <w:rsid w:val="00AA7750"/>
    <w:rsid w:val="00AA778B"/>
    <w:rsid w:val="00AA7863"/>
    <w:rsid w:val="00AB080C"/>
    <w:rsid w:val="00AB0DAB"/>
    <w:rsid w:val="00AB1555"/>
    <w:rsid w:val="00AB1AAC"/>
    <w:rsid w:val="00AB24BA"/>
    <w:rsid w:val="00AB365E"/>
    <w:rsid w:val="00AB3E32"/>
    <w:rsid w:val="00AB472C"/>
    <w:rsid w:val="00AB59A9"/>
    <w:rsid w:val="00AB622C"/>
    <w:rsid w:val="00AB667F"/>
    <w:rsid w:val="00AB6949"/>
    <w:rsid w:val="00AB6D1A"/>
    <w:rsid w:val="00AB6D89"/>
    <w:rsid w:val="00AB7354"/>
    <w:rsid w:val="00AB7447"/>
    <w:rsid w:val="00AB76A4"/>
    <w:rsid w:val="00AB775F"/>
    <w:rsid w:val="00AB77BB"/>
    <w:rsid w:val="00AB7B1C"/>
    <w:rsid w:val="00AB7ED8"/>
    <w:rsid w:val="00AC099A"/>
    <w:rsid w:val="00AC0A1D"/>
    <w:rsid w:val="00AC0D88"/>
    <w:rsid w:val="00AC1247"/>
    <w:rsid w:val="00AC2C02"/>
    <w:rsid w:val="00AC2DB5"/>
    <w:rsid w:val="00AC3F8E"/>
    <w:rsid w:val="00AC44A6"/>
    <w:rsid w:val="00AC5C35"/>
    <w:rsid w:val="00AC5D45"/>
    <w:rsid w:val="00AC5EE4"/>
    <w:rsid w:val="00AC627E"/>
    <w:rsid w:val="00AC64FE"/>
    <w:rsid w:val="00AC6731"/>
    <w:rsid w:val="00AC69F0"/>
    <w:rsid w:val="00AC741F"/>
    <w:rsid w:val="00AC7AA0"/>
    <w:rsid w:val="00AD0BDD"/>
    <w:rsid w:val="00AD1479"/>
    <w:rsid w:val="00AD1517"/>
    <w:rsid w:val="00AD166B"/>
    <w:rsid w:val="00AD1E9C"/>
    <w:rsid w:val="00AD25BC"/>
    <w:rsid w:val="00AD2FAD"/>
    <w:rsid w:val="00AD3B41"/>
    <w:rsid w:val="00AD41B8"/>
    <w:rsid w:val="00AD4E33"/>
    <w:rsid w:val="00AD4F60"/>
    <w:rsid w:val="00AD509E"/>
    <w:rsid w:val="00AD535F"/>
    <w:rsid w:val="00AD5752"/>
    <w:rsid w:val="00AD5DF3"/>
    <w:rsid w:val="00AD61E6"/>
    <w:rsid w:val="00AD61FA"/>
    <w:rsid w:val="00AD6D72"/>
    <w:rsid w:val="00AD6E0C"/>
    <w:rsid w:val="00AD781A"/>
    <w:rsid w:val="00AD7FA4"/>
    <w:rsid w:val="00AE0572"/>
    <w:rsid w:val="00AE2144"/>
    <w:rsid w:val="00AE24A8"/>
    <w:rsid w:val="00AE3ABC"/>
    <w:rsid w:val="00AE4497"/>
    <w:rsid w:val="00AE5A65"/>
    <w:rsid w:val="00AE64EF"/>
    <w:rsid w:val="00AE6BE1"/>
    <w:rsid w:val="00AE6C16"/>
    <w:rsid w:val="00AE72F2"/>
    <w:rsid w:val="00AE781A"/>
    <w:rsid w:val="00AE7EE2"/>
    <w:rsid w:val="00AF0054"/>
    <w:rsid w:val="00AF104B"/>
    <w:rsid w:val="00AF1DB8"/>
    <w:rsid w:val="00AF2085"/>
    <w:rsid w:val="00AF268B"/>
    <w:rsid w:val="00AF2F42"/>
    <w:rsid w:val="00AF307D"/>
    <w:rsid w:val="00AF3162"/>
    <w:rsid w:val="00AF3BE2"/>
    <w:rsid w:val="00AF4168"/>
    <w:rsid w:val="00AF4E5D"/>
    <w:rsid w:val="00AF4EAD"/>
    <w:rsid w:val="00AF53BA"/>
    <w:rsid w:val="00AF565A"/>
    <w:rsid w:val="00AF68A9"/>
    <w:rsid w:val="00AF72E1"/>
    <w:rsid w:val="00AF76A2"/>
    <w:rsid w:val="00AF77F3"/>
    <w:rsid w:val="00AF7A3C"/>
    <w:rsid w:val="00B00181"/>
    <w:rsid w:val="00B00751"/>
    <w:rsid w:val="00B00961"/>
    <w:rsid w:val="00B0149A"/>
    <w:rsid w:val="00B01605"/>
    <w:rsid w:val="00B019E7"/>
    <w:rsid w:val="00B01DEB"/>
    <w:rsid w:val="00B0312C"/>
    <w:rsid w:val="00B034C9"/>
    <w:rsid w:val="00B04AAB"/>
    <w:rsid w:val="00B04B97"/>
    <w:rsid w:val="00B05977"/>
    <w:rsid w:val="00B060F2"/>
    <w:rsid w:val="00B0693E"/>
    <w:rsid w:val="00B06CA6"/>
    <w:rsid w:val="00B0731D"/>
    <w:rsid w:val="00B07615"/>
    <w:rsid w:val="00B07815"/>
    <w:rsid w:val="00B07D7D"/>
    <w:rsid w:val="00B07DBD"/>
    <w:rsid w:val="00B07EB7"/>
    <w:rsid w:val="00B100F8"/>
    <w:rsid w:val="00B106CF"/>
    <w:rsid w:val="00B10736"/>
    <w:rsid w:val="00B109C6"/>
    <w:rsid w:val="00B10BBF"/>
    <w:rsid w:val="00B115E4"/>
    <w:rsid w:val="00B11965"/>
    <w:rsid w:val="00B12245"/>
    <w:rsid w:val="00B12516"/>
    <w:rsid w:val="00B13492"/>
    <w:rsid w:val="00B135CF"/>
    <w:rsid w:val="00B1395C"/>
    <w:rsid w:val="00B13DD4"/>
    <w:rsid w:val="00B13DE5"/>
    <w:rsid w:val="00B14931"/>
    <w:rsid w:val="00B15124"/>
    <w:rsid w:val="00B15894"/>
    <w:rsid w:val="00B15F44"/>
    <w:rsid w:val="00B16EBA"/>
    <w:rsid w:val="00B1739B"/>
    <w:rsid w:val="00B175E5"/>
    <w:rsid w:val="00B20293"/>
    <w:rsid w:val="00B20C1D"/>
    <w:rsid w:val="00B20DAD"/>
    <w:rsid w:val="00B213BF"/>
    <w:rsid w:val="00B213FE"/>
    <w:rsid w:val="00B21406"/>
    <w:rsid w:val="00B218B3"/>
    <w:rsid w:val="00B220F8"/>
    <w:rsid w:val="00B23403"/>
    <w:rsid w:val="00B23812"/>
    <w:rsid w:val="00B24982"/>
    <w:rsid w:val="00B258DC"/>
    <w:rsid w:val="00B25BC3"/>
    <w:rsid w:val="00B26771"/>
    <w:rsid w:val="00B26999"/>
    <w:rsid w:val="00B270F5"/>
    <w:rsid w:val="00B270FB"/>
    <w:rsid w:val="00B27D79"/>
    <w:rsid w:val="00B27DD3"/>
    <w:rsid w:val="00B30D22"/>
    <w:rsid w:val="00B30DE1"/>
    <w:rsid w:val="00B30DE6"/>
    <w:rsid w:val="00B32802"/>
    <w:rsid w:val="00B32C9B"/>
    <w:rsid w:val="00B32CBC"/>
    <w:rsid w:val="00B33304"/>
    <w:rsid w:val="00B35264"/>
    <w:rsid w:val="00B3535F"/>
    <w:rsid w:val="00B359D8"/>
    <w:rsid w:val="00B360B5"/>
    <w:rsid w:val="00B368A6"/>
    <w:rsid w:val="00B3744A"/>
    <w:rsid w:val="00B37568"/>
    <w:rsid w:val="00B37A26"/>
    <w:rsid w:val="00B37D2F"/>
    <w:rsid w:val="00B37D3C"/>
    <w:rsid w:val="00B40095"/>
    <w:rsid w:val="00B400C8"/>
    <w:rsid w:val="00B400ED"/>
    <w:rsid w:val="00B40BCC"/>
    <w:rsid w:val="00B41449"/>
    <w:rsid w:val="00B41DB7"/>
    <w:rsid w:val="00B42CC2"/>
    <w:rsid w:val="00B43419"/>
    <w:rsid w:val="00B4357A"/>
    <w:rsid w:val="00B43DE9"/>
    <w:rsid w:val="00B45505"/>
    <w:rsid w:val="00B455C5"/>
    <w:rsid w:val="00B45B9F"/>
    <w:rsid w:val="00B462E6"/>
    <w:rsid w:val="00B46EEF"/>
    <w:rsid w:val="00B47327"/>
    <w:rsid w:val="00B476D0"/>
    <w:rsid w:val="00B4772B"/>
    <w:rsid w:val="00B47763"/>
    <w:rsid w:val="00B47FEB"/>
    <w:rsid w:val="00B508EB"/>
    <w:rsid w:val="00B50B84"/>
    <w:rsid w:val="00B5167C"/>
    <w:rsid w:val="00B51FD9"/>
    <w:rsid w:val="00B528A5"/>
    <w:rsid w:val="00B53941"/>
    <w:rsid w:val="00B53B85"/>
    <w:rsid w:val="00B540E8"/>
    <w:rsid w:val="00B5469A"/>
    <w:rsid w:val="00B546CB"/>
    <w:rsid w:val="00B549E1"/>
    <w:rsid w:val="00B5507C"/>
    <w:rsid w:val="00B55DD6"/>
    <w:rsid w:val="00B56825"/>
    <w:rsid w:val="00B56C73"/>
    <w:rsid w:val="00B56E5F"/>
    <w:rsid w:val="00B57CBC"/>
    <w:rsid w:val="00B6063A"/>
    <w:rsid w:val="00B60A01"/>
    <w:rsid w:val="00B61114"/>
    <w:rsid w:val="00B621B3"/>
    <w:rsid w:val="00B63206"/>
    <w:rsid w:val="00B6377A"/>
    <w:rsid w:val="00B63BD9"/>
    <w:rsid w:val="00B64306"/>
    <w:rsid w:val="00B64A76"/>
    <w:rsid w:val="00B64E7B"/>
    <w:rsid w:val="00B650FF"/>
    <w:rsid w:val="00B65767"/>
    <w:rsid w:val="00B6594E"/>
    <w:rsid w:val="00B662F3"/>
    <w:rsid w:val="00B66B37"/>
    <w:rsid w:val="00B704EE"/>
    <w:rsid w:val="00B7073E"/>
    <w:rsid w:val="00B70A38"/>
    <w:rsid w:val="00B715E9"/>
    <w:rsid w:val="00B716E6"/>
    <w:rsid w:val="00B71931"/>
    <w:rsid w:val="00B72708"/>
    <w:rsid w:val="00B72BFE"/>
    <w:rsid w:val="00B73398"/>
    <w:rsid w:val="00B7381E"/>
    <w:rsid w:val="00B73CE9"/>
    <w:rsid w:val="00B73EF9"/>
    <w:rsid w:val="00B7413A"/>
    <w:rsid w:val="00B741A8"/>
    <w:rsid w:val="00B75358"/>
    <w:rsid w:val="00B756FF"/>
    <w:rsid w:val="00B759D2"/>
    <w:rsid w:val="00B75C34"/>
    <w:rsid w:val="00B76518"/>
    <w:rsid w:val="00B768D1"/>
    <w:rsid w:val="00B76EE8"/>
    <w:rsid w:val="00B76FB1"/>
    <w:rsid w:val="00B76FF3"/>
    <w:rsid w:val="00B80618"/>
    <w:rsid w:val="00B80ED9"/>
    <w:rsid w:val="00B81466"/>
    <w:rsid w:val="00B81946"/>
    <w:rsid w:val="00B82079"/>
    <w:rsid w:val="00B826DA"/>
    <w:rsid w:val="00B83388"/>
    <w:rsid w:val="00B83654"/>
    <w:rsid w:val="00B83AD6"/>
    <w:rsid w:val="00B83BEA"/>
    <w:rsid w:val="00B84048"/>
    <w:rsid w:val="00B856C7"/>
    <w:rsid w:val="00B86EA6"/>
    <w:rsid w:val="00B871F4"/>
    <w:rsid w:val="00B877EC"/>
    <w:rsid w:val="00B87813"/>
    <w:rsid w:val="00B87D64"/>
    <w:rsid w:val="00B90132"/>
    <w:rsid w:val="00B9082A"/>
    <w:rsid w:val="00B9095C"/>
    <w:rsid w:val="00B90C34"/>
    <w:rsid w:val="00B91948"/>
    <w:rsid w:val="00B921C6"/>
    <w:rsid w:val="00B92C1F"/>
    <w:rsid w:val="00B92D57"/>
    <w:rsid w:val="00B938DD"/>
    <w:rsid w:val="00B947D9"/>
    <w:rsid w:val="00B94EEE"/>
    <w:rsid w:val="00B95451"/>
    <w:rsid w:val="00B959C7"/>
    <w:rsid w:val="00B96442"/>
    <w:rsid w:val="00B96985"/>
    <w:rsid w:val="00B970C0"/>
    <w:rsid w:val="00B972FF"/>
    <w:rsid w:val="00B97838"/>
    <w:rsid w:val="00B97A65"/>
    <w:rsid w:val="00BA0235"/>
    <w:rsid w:val="00BA03ED"/>
    <w:rsid w:val="00BA069A"/>
    <w:rsid w:val="00BA121A"/>
    <w:rsid w:val="00BA1CB1"/>
    <w:rsid w:val="00BA1FED"/>
    <w:rsid w:val="00BA29CE"/>
    <w:rsid w:val="00BA2BD8"/>
    <w:rsid w:val="00BA2CB8"/>
    <w:rsid w:val="00BA2FE0"/>
    <w:rsid w:val="00BA3445"/>
    <w:rsid w:val="00BA3C92"/>
    <w:rsid w:val="00BA4277"/>
    <w:rsid w:val="00BA55B8"/>
    <w:rsid w:val="00BA5E16"/>
    <w:rsid w:val="00BA5FEA"/>
    <w:rsid w:val="00BA60BC"/>
    <w:rsid w:val="00BA6EFB"/>
    <w:rsid w:val="00BA71DF"/>
    <w:rsid w:val="00BA7A90"/>
    <w:rsid w:val="00BB0F79"/>
    <w:rsid w:val="00BB1092"/>
    <w:rsid w:val="00BB153C"/>
    <w:rsid w:val="00BB1A03"/>
    <w:rsid w:val="00BB1C7F"/>
    <w:rsid w:val="00BB32E0"/>
    <w:rsid w:val="00BB33A9"/>
    <w:rsid w:val="00BB3D8A"/>
    <w:rsid w:val="00BB3FDD"/>
    <w:rsid w:val="00BB458C"/>
    <w:rsid w:val="00BB4636"/>
    <w:rsid w:val="00BB4EBA"/>
    <w:rsid w:val="00BB4F35"/>
    <w:rsid w:val="00BB5805"/>
    <w:rsid w:val="00BB5D09"/>
    <w:rsid w:val="00BB6FC8"/>
    <w:rsid w:val="00BB7229"/>
    <w:rsid w:val="00BB7805"/>
    <w:rsid w:val="00BC11E7"/>
    <w:rsid w:val="00BC151B"/>
    <w:rsid w:val="00BC161D"/>
    <w:rsid w:val="00BC1BFA"/>
    <w:rsid w:val="00BC2229"/>
    <w:rsid w:val="00BC2D4A"/>
    <w:rsid w:val="00BC437A"/>
    <w:rsid w:val="00BC4578"/>
    <w:rsid w:val="00BC45B0"/>
    <w:rsid w:val="00BC5969"/>
    <w:rsid w:val="00BC5FC6"/>
    <w:rsid w:val="00BC6796"/>
    <w:rsid w:val="00BC6BAA"/>
    <w:rsid w:val="00BC77EB"/>
    <w:rsid w:val="00BC7C63"/>
    <w:rsid w:val="00BD12FA"/>
    <w:rsid w:val="00BD19FC"/>
    <w:rsid w:val="00BD1BEE"/>
    <w:rsid w:val="00BD1FB0"/>
    <w:rsid w:val="00BD1FCA"/>
    <w:rsid w:val="00BD309C"/>
    <w:rsid w:val="00BD32F3"/>
    <w:rsid w:val="00BD4802"/>
    <w:rsid w:val="00BD5E4C"/>
    <w:rsid w:val="00BD6428"/>
    <w:rsid w:val="00BD6438"/>
    <w:rsid w:val="00BD6C1F"/>
    <w:rsid w:val="00BD6FA4"/>
    <w:rsid w:val="00BD71FC"/>
    <w:rsid w:val="00BD78A6"/>
    <w:rsid w:val="00BE1770"/>
    <w:rsid w:val="00BE1FDE"/>
    <w:rsid w:val="00BE2DE9"/>
    <w:rsid w:val="00BE33AE"/>
    <w:rsid w:val="00BE37FF"/>
    <w:rsid w:val="00BE3D40"/>
    <w:rsid w:val="00BE3E57"/>
    <w:rsid w:val="00BE432F"/>
    <w:rsid w:val="00BE4614"/>
    <w:rsid w:val="00BE4698"/>
    <w:rsid w:val="00BE50F5"/>
    <w:rsid w:val="00BE59FA"/>
    <w:rsid w:val="00BE6088"/>
    <w:rsid w:val="00BE6B13"/>
    <w:rsid w:val="00BE71AD"/>
    <w:rsid w:val="00BE7821"/>
    <w:rsid w:val="00BE79D3"/>
    <w:rsid w:val="00BE7BA7"/>
    <w:rsid w:val="00BF0469"/>
    <w:rsid w:val="00BF072C"/>
    <w:rsid w:val="00BF0740"/>
    <w:rsid w:val="00BF0CC8"/>
    <w:rsid w:val="00BF0F84"/>
    <w:rsid w:val="00BF15E2"/>
    <w:rsid w:val="00BF16F4"/>
    <w:rsid w:val="00BF189D"/>
    <w:rsid w:val="00BF18A8"/>
    <w:rsid w:val="00BF191E"/>
    <w:rsid w:val="00BF1A41"/>
    <w:rsid w:val="00BF1AA0"/>
    <w:rsid w:val="00BF1BCA"/>
    <w:rsid w:val="00BF2D7D"/>
    <w:rsid w:val="00BF2F9F"/>
    <w:rsid w:val="00BF36E2"/>
    <w:rsid w:val="00BF39D1"/>
    <w:rsid w:val="00BF3E25"/>
    <w:rsid w:val="00BF43FE"/>
    <w:rsid w:val="00BF4548"/>
    <w:rsid w:val="00BF4A9E"/>
    <w:rsid w:val="00BF5604"/>
    <w:rsid w:val="00BF58E7"/>
    <w:rsid w:val="00BF62FD"/>
    <w:rsid w:val="00BF6324"/>
    <w:rsid w:val="00BF6409"/>
    <w:rsid w:val="00BF779C"/>
    <w:rsid w:val="00BF79FA"/>
    <w:rsid w:val="00BF7E9C"/>
    <w:rsid w:val="00C01620"/>
    <w:rsid w:val="00C01C1A"/>
    <w:rsid w:val="00C02EC6"/>
    <w:rsid w:val="00C031E7"/>
    <w:rsid w:val="00C0375A"/>
    <w:rsid w:val="00C03FEE"/>
    <w:rsid w:val="00C043C7"/>
    <w:rsid w:val="00C047F6"/>
    <w:rsid w:val="00C04C95"/>
    <w:rsid w:val="00C04FCA"/>
    <w:rsid w:val="00C0501E"/>
    <w:rsid w:val="00C05068"/>
    <w:rsid w:val="00C05090"/>
    <w:rsid w:val="00C0527F"/>
    <w:rsid w:val="00C05782"/>
    <w:rsid w:val="00C06030"/>
    <w:rsid w:val="00C0651E"/>
    <w:rsid w:val="00C06C57"/>
    <w:rsid w:val="00C06D08"/>
    <w:rsid w:val="00C070A8"/>
    <w:rsid w:val="00C074F9"/>
    <w:rsid w:val="00C07B55"/>
    <w:rsid w:val="00C102EB"/>
    <w:rsid w:val="00C1033A"/>
    <w:rsid w:val="00C10AB0"/>
    <w:rsid w:val="00C10CC5"/>
    <w:rsid w:val="00C10DA8"/>
    <w:rsid w:val="00C11D64"/>
    <w:rsid w:val="00C121C3"/>
    <w:rsid w:val="00C1251F"/>
    <w:rsid w:val="00C12856"/>
    <w:rsid w:val="00C1421F"/>
    <w:rsid w:val="00C154F7"/>
    <w:rsid w:val="00C15A53"/>
    <w:rsid w:val="00C15C9A"/>
    <w:rsid w:val="00C1653B"/>
    <w:rsid w:val="00C16946"/>
    <w:rsid w:val="00C20ED6"/>
    <w:rsid w:val="00C20FF4"/>
    <w:rsid w:val="00C21630"/>
    <w:rsid w:val="00C218EF"/>
    <w:rsid w:val="00C2195A"/>
    <w:rsid w:val="00C21A4D"/>
    <w:rsid w:val="00C22040"/>
    <w:rsid w:val="00C2237D"/>
    <w:rsid w:val="00C229A5"/>
    <w:rsid w:val="00C229CC"/>
    <w:rsid w:val="00C23122"/>
    <w:rsid w:val="00C23232"/>
    <w:rsid w:val="00C2385E"/>
    <w:rsid w:val="00C2394E"/>
    <w:rsid w:val="00C24828"/>
    <w:rsid w:val="00C24DE0"/>
    <w:rsid w:val="00C255C1"/>
    <w:rsid w:val="00C25C5B"/>
    <w:rsid w:val="00C26566"/>
    <w:rsid w:val="00C26E90"/>
    <w:rsid w:val="00C27CBF"/>
    <w:rsid w:val="00C30398"/>
    <w:rsid w:val="00C304B0"/>
    <w:rsid w:val="00C3068A"/>
    <w:rsid w:val="00C30757"/>
    <w:rsid w:val="00C30882"/>
    <w:rsid w:val="00C309DE"/>
    <w:rsid w:val="00C3190E"/>
    <w:rsid w:val="00C31D5F"/>
    <w:rsid w:val="00C32221"/>
    <w:rsid w:val="00C3383C"/>
    <w:rsid w:val="00C33C8A"/>
    <w:rsid w:val="00C35129"/>
    <w:rsid w:val="00C35391"/>
    <w:rsid w:val="00C35726"/>
    <w:rsid w:val="00C36FAA"/>
    <w:rsid w:val="00C4033B"/>
    <w:rsid w:val="00C40770"/>
    <w:rsid w:val="00C40CB8"/>
    <w:rsid w:val="00C41192"/>
    <w:rsid w:val="00C41256"/>
    <w:rsid w:val="00C41D7A"/>
    <w:rsid w:val="00C41E33"/>
    <w:rsid w:val="00C41E4A"/>
    <w:rsid w:val="00C421CD"/>
    <w:rsid w:val="00C424BE"/>
    <w:rsid w:val="00C42528"/>
    <w:rsid w:val="00C426A2"/>
    <w:rsid w:val="00C42E5F"/>
    <w:rsid w:val="00C438A6"/>
    <w:rsid w:val="00C43994"/>
    <w:rsid w:val="00C43DB2"/>
    <w:rsid w:val="00C43DB5"/>
    <w:rsid w:val="00C441A6"/>
    <w:rsid w:val="00C44441"/>
    <w:rsid w:val="00C44564"/>
    <w:rsid w:val="00C44ECE"/>
    <w:rsid w:val="00C457CC"/>
    <w:rsid w:val="00C45942"/>
    <w:rsid w:val="00C463DE"/>
    <w:rsid w:val="00C46E27"/>
    <w:rsid w:val="00C50846"/>
    <w:rsid w:val="00C51054"/>
    <w:rsid w:val="00C5131D"/>
    <w:rsid w:val="00C5186B"/>
    <w:rsid w:val="00C51B97"/>
    <w:rsid w:val="00C5297B"/>
    <w:rsid w:val="00C52B59"/>
    <w:rsid w:val="00C533A9"/>
    <w:rsid w:val="00C53812"/>
    <w:rsid w:val="00C53827"/>
    <w:rsid w:val="00C53B72"/>
    <w:rsid w:val="00C53CA1"/>
    <w:rsid w:val="00C54B96"/>
    <w:rsid w:val="00C5571E"/>
    <w:rsid w:val="00C559C9"/>
    <w:rsid w:val="00C5649C"/>
    <w:rsid w:val="00C5689D"/>
    <w:rsid w:val="00C56FF9"/>
    <w:rsid w:val="00C570C8"/>
    <w:rsid w:val="00C60B11"/>
    <w:rsid w:val="00C60C25"/>
    <w:rsid w:val="00C60E6D"/>
    <w:rsid w:val="00C61394"/>
    <w:rsid w:val="00C61C36"/>
    <w:rsid w:val="00C62CC9"/>
    <w:rsid w:val="00C62D61"/>
    <w:rsid w:val="00C6332B"/>
    <w:rsid w:val="00C63406"/>
    <w:rsid w:val="00C63BF6"/>
    <w:rsid w:val="00C642A2"/>
    <w:rsid w:val="00C64B7C"/>
    <w:rsid w:val="00C64E55"/>
    <w:rsid w:val="00C64FD2"/>
    <w:rsid w:val="00C66133"/>
    <w:rsid w:val="00C66E15"/>
    <w:rsid w:val="00C67734"/>
    <w:rsid w:val="00C67A95"/>
    <w:rsid w:val="00C70418"/>
    <w:rsid w:val="00C705DC"/>
    <w:rsid w:val="00C70692"/>
    <w:rsid w:val="00C70758"/>
    <w:rsid w:val="00C70C39"/>
    <w:rsid w:val="00C71019"/>
    <w:rsid w:val="00C712DE"/>
    <w:rsid w:val="00C71F2B"/>
    <w:rsid w:val="00C72281"/>
    <w:rsid w:val="00C7242F"/>
    <w:rsid w:val="00C74498"/>
    <w:rsid w:val="00C748A7"/>
    <w:rsid w:val="00C7508A"/>
    <w:rsid w:val="00C755A7"/>
    <w:rsid w:val="00C764FF"/>
    <w:rsid w:val="00C76754"/>
    <w:rsid w:val="00C77174"/>
    <w:rsid w:val="00C7740B"/>
    <w:rsid w:val="00C80255"/>
    <w:rsid w:val="00C80A83"/>
    <w:rsid w:val="00C80F8E"/>
    <w:rsid w:val="00C81B90"/>
    <w:rsid w:val="00C821A9"/>
    <w:rsid w:val="00C82EDF"/>
    <w:rsid w:val="00C83A7A"/>
    <w:rsid w:val="00C83EEE"/>
    <w:rsid w:val="00C841A8"/>
    <w:rsid w:val="00C84747"/>
    <w:rsid w:val="00C84D49"/>
    <w:rsid w:val="00C858B7"/>
    <w:rsid w:val="00C85A99"/>
    <w:rsid w:val="00C85E15"/>
    <w:rsid w:val="00C862D3"/>
    <w:rsid w:val="00C87834"/>
    <w:rsid w:val="00C87A15"/>
    <w:rsid w:val="00C91AB8"/>
    <w:rsid w:val="00C92527"/>
    <w:rsid w:val="00C9266A"/>
    <w:rsid w:val="00C92B32"/>
    <w:rsid w:val="00C94170"/>
    <w:rsid w:val="00C94F81"/>
    <w:rsid w:val="00C95FD8"/>
    <w:rsid w:val="00C964FB"/>
    <w:rsid w:val="00C96BD0"/>
    <w:rsid w:val="00C96C32"/>
    <w:rsid w:val="00C97EE4"/>
    <w:rsid w:val="00CA0254"/>
    <w:rsid w:val="00CA02BF"/>
    <w:rsid w:val="00CA2011"/>
    <w:rsid w:val="00CA205D"/>
    <w:rsid w:val="00CA2974"/>
    <w:rsid w:val="00CA2DB2"/>
    <w:rsid w:val="00CA2E32"/>
    <w:rsid w:val="00CA2FB0"/>
    <w:rsid w:val="00CA37E8"/>
    <w:rsid w:val="00CA3C65"/>
    <w:rsid w:val="00CA42B8"/>
    <w:rsid w:val="00CA4351"/>
    <w:rsid w:val="00CA483A"/>
    <w:rsid w:val="00CA4943"/>
    <w:rsid w:val="00CA4B46"/>
    <w:rsid w:val="00CA5445"/>
    <w:rsid w:val="00CA57B4"/>
    <w:rsid w:val="00CA58DF"/>
    <w:rsid w:val="00CA5E3B"/>
    <w:rsid w:val="00CA7259"/>
    <w:rsid w:val="00CA7489"/>
    <w:rsid w:val="00CA7837"/>
    <w:rsid w:val="00CA7CCA"/>
    <w:rsid w:val="00CB152C"/>
    <w:rsid w:val="00CB1862"/>
    <w:rsid w:val="00CB266B"/>
    <w:rsid w:val="00CB29F7"/>
    <w:rsid w:val="00CB2E91"/>
    <w:rsid w:val="00CB4047"/>
    <w:rsid w:val="00CB4B77"/>
    <w:rsid w:val="00CB4D68"/>
    <w:rsid w:val="00CB54E6"/>
    <w:rsid w:val="00CB5958"/>
    <w:rsid w:val="00CB5994"/>
    <w:rsid w:val="00CB608D"/>
    <w:rsid w:val="00CB698C"/>
    <w:rsid w:val="00CB7890"/>
    <w:rsid w:val="00CB7EA2"/>
    <w:rsid w:val="00CC01EB"/>
    <w:rsid w:val="00CC051C"/>
    <w:rsid w:val="00CC144D"/>
    <w:rsid w:val="00CC273F"/>
    <w:rsid w:val="00CC3F01"/>
    <w:rsid w:val="00CC4B06"/>
    <w:rsid w:val="00CC5020"/>
    <w:rsid w:val="00CC50AC"/>
    <w:rsid w:val="00CC529A"/>
    <w:rsid w:val="00CC56D6"/>
    <w:rsid w:val="00CC583B"/>
    <w:rsid w:val="00CC5A33"/>
    <w:rsid w:val="00CC5EE2"/>
    <w:rsid w:val="00CC65FE"/>
    <w:rsid w:val="00CC722D"/>
    <w:rsid w:val="00CD0C70"/>
    <w:rsid w:val="00CD0E10"/>
    <w:rsid w:val="00CD17C5"/>
    <w:rsid w:val="00CD19D0"/>
    <w:rsid w:val="00CD1B02"/>
    <w:rsid w:val="00CD2132"/>
    <w:rsid w:val="00CD2D57"/>
    <w:rsid w:val="00CD35C0"/>
    <w:rsid w:val="00CD3B04"/>
    <w:rsid w:val="00CD4686"/>
    <w:rsid w:val="00CD496A"/>
    <w:rsid w:val="00CD4B2D"/>
    <w:rsid w:val="00CD4E0C"/>
    <w:rsid w:val="00CD5933"/>
    <w:rsid w:val="00CD739B"/>
    <w:rsid w:val="00CD75BD"/>
    <w:rsid w:val="00CD7B10"/>
    <w:rsid w:val="00CDE0BD"/>
    <w:rsid w:val="00CE0D7C"/>
    <w:rsid w:val="00CE14A7"/>
    <w:rsid w:val="00CE29D6"/>
    <w:rsid w:val="00CE3117"/>
    <w:rsid w:val="00CE3300"/>
    <w:rsid w:val="00CE4032"/>
    <w:rsid w:val="00CE4C40"/>
    <w:rsid w:val="00CE4CAC"/>
    <w:rsid w:val="00CE4E54"/>
    <w:rsid w:val="00CE56AB"/>
    <w:rsid w:val="00CE5756"/>
    <w:rsid w:val="00CE5D94"/>
    <w:rsid w:val="00CE6179"/>
    <w:rsid w:val="00CE63A3"/>
    <w:rsid w:val="00CE7029"/>
    <w:rsid w:val="00CE7AC6"/>
    <w:rsid w:val="00CF02CF"/>
    <w:rsid w:val="00CF0480"/>
    <w:rsid w:val="00CF13D9"/>
    <w:rsid w:val="00CF1636"/>
    <w:rsid w:val="00CF2656"/>
    <w:rsid w:val="00CF2974"/>
    <w:rsid w:val="00CF2D14"/>
    <w:rsid w:val="00CF2D5E"/>
    <w:rsid w:val="00CF314F"/>
    <w:rsid w:val="00CF3345"/>
    <w:rsid w:val="00CF3758"/>
    <w:rsid w:val="00CF3788"/>
    <w:rsid w:val="00CF3B7C"/>
    <w:rsid w:val="00CF3B96"/>
    <w:rsid w:val="00CF45EC"/>
    <w:rsid w:val="00CF4FE8"/>
    <w:rsid w:val="00CF549E"/>
    <w:rsid w:val="00CF5561"/>
    <w:rsid w:val="00CF5754"/>
    <w:rsid w:val="00CF5823"/>
    <w:rsid w:val="00CF5FCD"/>
    <w:rsid w:val="00CF61AE"/>
    <w:rsid w:val="00CF62D0"/>
    <w:rsid w:val="00CF6886"/>
    <w:rsid w:val="00CF6C60"/>
    <w:rsid w:val="00CF6D03"/>
    <w:rsid w:val="00CF7071"/>
    <w:rsid w:val="00CF7508"/>
    <w:rsid w:val="00CF77A9"/>
    <w:rsid w:val="00D0050B"/>
    <w:rsid w:val="00D0062B"/>
    <w:rsid w:val="00D0155D"/>
    <w:rsid w:val="00D01CE3"/>
    <w:rsid w:val="00D01EB1"/>
    <w:rsid w:val="00D02136"/>
    <w:rsid w:val="00D0286A"/>
    <w:rsid w:val="00D0300D"/>
    <w:rsid w:val="00D03C28"/>
    <w:rsid w:val="00D044F2"/>
    <w:rsid w:val="00D0499D"/>
    <w:rsid w:val="00D04A17"/>
    <w:rsid w:val="00D054F2"/>
    <w:rsid w:val="00D065F2"/>
    <w:rsid w:val="00D06646"/>
    <w:rsid w:val="00D06684"/>
    <w:rsid w:val="00D06A3A"/>
    <w:rsid w:val="00D06B85"/>
    <w:rsid w:val="00D0740F"/>
    <w:rsid w:val="00D11565"/>
    <w:rsid w:val="00D11A26"/>
    <w:rsid w:val="00D11BF1"/>
    <w:rsid w:val="00D11E87"/>
    <w:rsid w:val="00D12393"/>
    <w:rsid w:val="00D12414"/>
    <w:rsid w:val="00D1268C"/>
    <w:rsid w:val="00D12FAD"/>
    <w:rsid w:val="00D1315A"/>
    <w:rsid w:val="00D133CC"/>
    <w:rsid w:val="00D137A7"/>
    <w:rsid w:val="00D1496E"/>
    <w:rsid w:val="00D14AB1"/>
    <w:rsid w:val="00D14F40"/>
    <w:rsid w:val="00D157CF"/>
    <w:rsid w:val="00D161D5"/>
    <w:rsid w:val="00D16CB6"/>
    <w:rsid w:val="00D16F19"/>
    <w:rsid w:val="00D17226"/>
    <w:rsid w:val="00D1791D"/>
    <w:rsid w:val="00D20199"/>
    <w:rsid w:val="00D20A0B"/>
    <w:rsid w:val="00D210C6"/>
    <w:rsid w:val="00D21C17"/>
    <w:rsid w:val="00D22175"/>
    <w:rsid w:val="00D226C2"/>
    <w:rsid w:val="00D238DF"/>
    <w:rsid w:val="00D23993"/>
    <w:rsid w:val="00D23BBA"/>
    <w:rsid w:val="00D24D69"/>
    <w:rsid w:val="00D252CD"/>
    <w:rsid w:val="00D25558"/>
    <w:rsid w:val="00D25DCC"/>
    <w:rsid w:val="00D2752F"/>
    <w:rsid w:val="00D30465"/>
    <w:rsid w:val="00D30877"/>
    <w:rsid w:val="00D308E4"/>
    <w:rsid w:val="00D3167C"/>
    <w:rsid w:val="00D321AA"/>
    <w:rsid w:val="00D322C9"/>
    <w:rsid w:val="00D324E6"/>
    <w:rsid w:val="00D329AC"/>
    <w:rsid w:val="00D337A5"/>
    <w:rsid w:val="00D337D6"/>
    <w:rsid w:val="00D33AB6"/>
    <w:rsid w:val="00D33B1E"/>
    <w:rsid w:val="00D33BFC"/>
    <w:rsid w:val="00D34776"/>
    <w:rsid w:val="00D347EA"/>
    <w:rsid w:val="00D350F3"/>
    <w:rsid w:val="00D35C00"/>
    <w:rsid w:val="00D35DD8"/>
    <w:rsid w:val="00D36538"/>
    <w:rsid w:val="00D36B09"/>
    <w:rsid w:val="00D37385"/>
    <w:rsid w:val="00D378B8"/>
    <w:rsid w:val="00D37A5A"/>
    <w:rsid w:val="00D404CF"/>
    <w:rsid w:val="00D40F3D"/>
    <w:rsid w:val="00D41230"/>
    <w:rsid w:val="00D41449"/>
    <w:rsid w:val="00D41C0A"/>
    <w:rsid w:val="00D41D96"/>
    <w:rsid w:val="00D4214E"/>
    <w:rsid w:val="00D42AA4"/>
    <w:rsid w:val="00D43C63"/>
    <w:rsid w:val="00D44175"/>
    <w:rsid w:val="00D44CFB"/>
    <w:rsid w:val="00D44E21"/>
    <w:rsid w:val="00D4586D"/>
    <w:rsid w:val="00D4593B"/>
    <w:rsid w:val="00D464A0"/>
    <w:rsid w:val="00D47DAD"/>
    <w:rsid w:val="00D47DF4"/>
    <w:rsid w:val="00D50624"/>
    <w:rsid w:val="00D506D6"/>
    <w:rsid w:val="00D50BD9"/>
    <w:rsid w:val="00D50C42"/>
    <w:rsid w:val="00D51730"/>
    <w:rsid w:val="00D51B28"/>
    <w:rsid w:val="00D5225F"/>
    <w:rsid w:val="00D525C8"/>
    <w:rsid w:val="00D5270E"/>
    <w:rsid w:val="00D53026"/>
    <w:rsid w:val="00D530B3"/>
    <w:rsid w:val="00D5451E"/>
    <w:rsid w:val="00D5485C"/>
    <w:rsid w:val="00D55D88"/>
    <w:rsid w:val="00D563C6"/>
    <w:rsid w:val="00D566B2"/>
    <w:rsid w:val="00D56849"/>
    <w:rsid w:val="00D569BB"/>
    <w:rsid w:val="00D575CB"/>
    <w:rsid w:val="00D603DF"/>
    <w:rsid w:val="00D60DCE"/>
    <w:rsid w:val="00D60FA4"/>
    <w:rsid w:val="00D61604"/>
    <w:rsid w:val="00D62339"/>
    <w:rsid w:val="00D63610"/>
    <w:rsid w:val="00D63C8C"/>
    <w:rsid w:val="00D65471"/>
    <w:rsid w:val="00D6549B"/>
    <w:rsid w:val="00D66CDB"/>
    <w:rsid w:val="00D7036D"/>
    <w:rsid w:val="00D70371"/>
    <w:rsid w:val="00D70EB9"/>
    <w:rsid w:val="00D713CD"/>
    <w:rsid w:val="00D7178E"/>
    <w:rsid w:val="00D719FE"/>
    <w:rsid w:val="00D72B0F"/>
    <w:rsid w:val="00D730A2"/>
    <w:rsid w:val="00D73557"/>
    <w:rsid w:val="00D73A1C"/>
    <w:rsid w:val="00D73F79"/>
    <w:rsid w:val="00D741A6"/>
    <w:rsid w:val="00D742A6"/>
    <w:rsid w:val="00D76E5D"/>
    <w:rsid w:val="00D77375"/>
    <w:rsid w:val="00D77630"/>
    <w:rsid w:val="00D776E2"/>
    <w:rsid w:val="00D77761"/>
    <w:rsid w:val="00D80D3A"/>
    <w:rsid w:val="00D81082"/>
    <w:rsid w:val="00D819D9"/>
    <w:rsid w:val="00D81BE4"/>
    <w:rsid w:val="00D81CFD"/>
    <w:rsid w:val="00D83233"/>
    <w:rsid w:val="00D8330F"/>
    <w:rsid w:val="00D8569B"/>
    <w:rsid w:val="00D85E72"/>
    <w:rsid w:val="00D85FA1"/>
    <w:rsid w:val="00D85FDF"/>
    <w:rsid w:val="00D86EEA"/>
    <w:rsid w:val="00D86F0B"/>
    <w:rsid w:val="00D8757F"/>
    <w:rsid w:val="00D879DC"/>
    <w:rsid w:val="00D87D07"/>
    <w:rsid w:val="00D87F9D"/>
    <w:rsid w:val="00D90783"/>
    <w:rsid w:val="00D90A51"/>
    <w:rsid w:val="00D90F00"/>
    <w:rsid w:val="00D915F1"/>
    <w:rsid w:val="00D922C9"/>
    <w:rsid w:val="00D92443"/>
    <w:rsid w:val="00D92528"/>
    <w:rsid w:val="00D92971"/>
    <w:rsid w:val="00D93143"/>
    <w:rsid w:val="00D93370"/>
    <w:rsid w:val="00D936EB"/>
    <w:rsid w:val="00D94594"/>
    <w:rsid w:val="00D966EF"/>
    <w:rsid w:val="00D96717"/>
    <w:rsid w:val="00D96EA1"/>
    <w:rsid w:val="00D96EB3"/>
    <w:rsid w:val="00DA03B5"/>
    <w:rsid w:val="00DA0D9C"/>
    <w:rsid w:val="00DA1416"/>
    <w:rsid w:val="00DA217F"/>
    <w:rsid w:val="00DA25A7"/>
    <w:rsid w:val="00DA25E4"/>
    <w:rsid w:val="00DA2B82"/>
    <w:rsid w:val="00DA2C3E"/>
    <w:rsid w:val="00DA32A9"/>
    <w:rsid w:val="00DA3BE3"/>
    <w:rsid w:val="00DA3C69"/>
    <w:rsid w:val="00DA4047"/>
    <w:rsid w:val="00DA405C"/>
    <w:rsid w:val="00DA50CB"/>
    <w:rsid w:val="00DA5D68"/>
    <w:rsid w:val="00DA5DFA"/>
    <w:rsid w:val="00DA6752"/>
    <w:rsid w:val="00DA6C5D"/>
    <w:rsid w:val="00DA6CB8"/>
    <w:rsid w:val="00DB0BAC"/>
    <w:rsid w:val="00DB19DB"/>
    <w:rsid w:val="00DB229C"/>
    <w:rsid w:val="00DB2F66"/>
    <w:rsid w:val="00DB2FBD"/>
    <w:rsid w:val="00DB3344"/>
    <w:rsid w:val="00DB342F"/>
    <w:rsid w:val="00DB3B7C"/>
    <w:rsid w:val="00DB3C51"/>
    <w:rsid w:val="00DB3C58"/>
    <w:rsid w:val="00DB3D12"/>
    <w:rsid w:val="00DB4B60"/>
    <w:rsid w:val="00DB4ED7"/>
    <w:rsid w:val="00DB502F"/>
    <w:rsid w:val="00DB5046"/>
    <w:rsid w:val="00DB50F3"/>
    <w:rsid w:val="00DB538D"/>
    <w:rsid w:val="00DB5429"/>
    <w:rsid w:val="00DB5EE2"/>
    <w:rsid w:val="00DB6CEF"/>
    <w:rsid w:val="00DB7BD1"/>
    <w:rsid w:val="00DC01C3"/>
    <w:rsid w:val="00DC056B"/>
    <w:rsid w:val="00DC0A4C"/>
    <w:rsid w:val="00DC1873"/>
    <w:rsid w:val="00DC283F"/>
    <w:rsid w:val="00DC2C5E"/>
    <w:rsid w:val="00DC314F"/>
    <w:rsid w:val="00DC493D"/>
    <w:rsid w:val="00DC58EB"/>
    <w:rsid w:val="00DC5CA1"/>
    <w:rsid w:val="00DC5E06"/>
    <w:rsid w:val="00DC5F08"/>
    <w:rsid w:val="00DC69A3"/>
    <w:rsid w:val="00DC6C32"/>
    <w:rsid w:val="00DC7304"/>
    <w:rsid w:val="00DC7A83"/>
    <w:rsid w:val="00DC7B32"/>
    <w:rsid w:val="00DD2064"/>
    <w:rsid w:val="00DD266B"/>
    <w:rsid w:val="00DD271F"/>
    <w:rsid w:val="00DD2CE6"/>
    <w:rsid w:val="00DD2EC2"/>
    <w:rsid w:val="00DD3E3E"/>
    <w:rsid w:val="00DD44AC"/>
    <w:rsid w:val="00DD4E59"/>
    <w:rsid w:val="00DD58BC"/>
    <w:rsid w:val="00DD60CD"/>
    <w:rsid w:val="00DD6550"/>
    <w:rsid w:val="00DD6A08"/>
    <w:rsid w:val="00DD6EF0"/>
    <w:rsid w:val="00DD75B0"/>
    <w:rsid w:val="00DD781A"/>
    <w:rsid w:val="00DD7ADB"/>
    <w:rsid w:val="00DD7E84"/>
    <w:rsid w:val="00DE0400"/>
    <w:rsid w:val="00DE05BC"/>
    <w:rsid w:val="00DE114F"/>
    <w:rsid w:val="00DE1CE2"/>
    <w:rsid w:val="00DE1D6F"/>
    <w:rsid w:val="00DE260E"/>
    <w:rsid w:val="00DE32D4"/>
    <w:rsid w:val="00DE371A"/>
    <w:rsid w:val="00DE3A2A"/>
    <w:rsid w:val="00DE45DD"/>
    <w:rsid w:val="00DE47AE"/>
    <w:rsid w:val="00DE502C"/>
    <w:rsid w:val="00DE56B1"/>
    <w:rsid w:val="00DE588B"/>
    <w:rsid w:val="00DE5A04"/>
    <w:rsid w:val="00DE6A7C"/>
    <w:rsid w:val="00DE7006"/>
    <w:rsid w:val="00DE702A"/>
    <w:rsid w:val="00DE704D"/>
    <w:rsid w:val="00DE7259"/>
    <w:rsid w:val="00DE7CE5"/>
    <w:rsid w:val="00DE7D79"/>
    <w:rsid w:val="00DE7E8A"/>
    <w:rsid w:val="00DF0099"/>
    <w:rsid w:val="00DF011C"/>
    <w:rsid w:val="00DF0E31"/>
    <w:rsid w:val="00DF13CC"/>
    <w:rsid w:val="00DF18E7"/>
    <w:rsid w:val="00DF1AED"/>
    <w:rsid w:val="00DF1F2D"/>
    <w:rsid w:val="00DF2702"/>
    <w:rsid w:val="00DF2B2B"/>
    <w:rsid w:val="00DF3427"/>
    <w:rsid w:val="00DF3B4E"/>
    <w:rsid w:val="00DF40A5"/>
    <w:rsid w:val="00DF50CC"/>
    <w:rsid w:val="00DF5EA8"/>
    <w:rsid w:val="00DF7BA7"/>
    <w:rsid w:val="00E0041B"/>
    <w:rsid w:val="00E00559"/>
    <w:rsid w:val="00E00691"/>
    <w:rsid w:val="00E007D1"/>
    <w:rsid w:val="00E00991"/>
    <w:rsid w:val="00E0110D"/>
    <w:rsid w:val="00E0137F"/>
    <w:rsid w:val="00E01C3F"/>
    <w:rsid w:val="00E021EF"/>
    <w:rsid w:val="00E02677"/>
    <w:rsid w:val="00E02A23"/>
    <w:rsid w:val="00E02A44"/>
    <w:rsid w:val="00E03186"/>
    <w:rsid w:val="00E034AB"/>
    <w:rsid w:val="00E03621"/>
    <w:rsid w:val="00E03946"/>
    <w:rsid w:val="00E03D24"/>
    <w:rsid w:val="00E04316"/>
    <w:rsid w:val="00E044AC"/>
    <w:rsid w:val="00E04C26"/>
    <w:rsid w:val="00E05904"/>
    <w:rsid w:val="00E06272"/>
    <w:rsid w:val="00E070E4"/>
    <w:rsid w:val="00E07668"/>
    <w:rsid w:val="00E07805"/>
    <w:rsid w:val="00E07C27"/>
    <w:rsid w:val="00E1036E"/>
    <w:rsid w:val="00E10C1F"/>
    <w:rsid w:val="00E11DDB"/>
    <w:rsid w:val="00E12A0C"/>
    <w:rsid w:val="00E12CA8"/>
    <w:rsid w:val="00E13698"/>
    <w:rsid w:val="00E13F27"/>
    <w:rsid w:val="00E14305"/>
    <w:rsid w:val="00E14610"/>
    <w:rsid w:val="00E14C79"/>
    <w:rsid w:val="00E150B8"/>
    <w:rsid w:val="00E15E2C"/>
    <w:rsid w:val="00E163D4"/>
    <w:rsid w:val="00E17BE8"/>
    <w:rsid w:val="00E17DB8"/>
    <w:rsid w:val="00E2079F"/>
    <w:rsid w:val="00E20A77"/>
    <w:rsid w:val="00E20F11"/>
    <w:rsid w:val="00E21C16"/>
    <w:rsid w:val="00E21EF0"/>
    <w:rsid w:val="00E2245E"/>
    <w:rsid w:val="00E22922"/>
    <w:rsid w:val="00E22ADC"/>
    <w:rsid w:val="00E237C1"/>
    <w:rsid w:val="00E2428C"/>
    <w:rsid w:val="00E249C2"/>
    <w:rsid w:val="00E24B72"/>
    <w:rsid w:val="00E24E69"/>
    <w:rsid w:val="00E2539A"/>
    <w:rsid w:val="00E25498"/>
    <w:rsid w:val="00E255A9"/>
    <w:rsid w:val="00E257EC"/>
    <w:rsid w:val="00E270A3"/>
    <w:rsid w:val="00E27690"/>
    <w:rsid w:val="00E3009C"/>
    <w:rsid w:val="00E30303"/>
    <w:rsid w:val="00E30D7D"/>
    <w:rsid w:val="00E31417"/>
    <w:rsid w:val="00E3153B"/>
    <w:rsid w:val="00E327AA"/>
    <w:rsid w:val="00E33F50"/>
    <w:rsid w:val="00E33FC9"/>
    <w:rsid w:val="00E35E69"/>
    <w:rsid w:val="00E36A87"/>
    <w:rsid w:val="00E37CC2"/>
    <w:rsid w:val="00E37E75"/>
    <w:rsid w:val="00E401D9"/>
    <w:rsid w:val="00E418D8"/>
    <w:rsid w:val="00E41CDA"/>
    <w:rsid w:val="00E4224E"/>
    <w:rsid w:val="00E42271"/>
    <w:rsid w:val="00E4266C"/>
    <w:rsid w:val="00E432A6"/>
    <w:rsid w:val="00E43557"/>
    <w:rsid w:val="00E43A4A"/>
    <w:rsid w:val="00E43EBB"/>
    <w:rsid w:val="00E44F32"/>
    <w:rsid w:val="00E453B0"/>
    <w:rsid w:val="00E454FB"/>
    <w:rsid w:val="00E45574"/>
    <w:rsid w:val="00E45DE9"/>
    <w:rsid w:val="00E45E58"/>
    <w:rsid w:val="00E464A9"/>
    <w:rsid w:val="00E46602"/>
    <w:rsid w:val="00E46909"/>
    <w:rsid w:val="00E47EFD"/>
    <w:rsid w:val="00E516AB"/>
    <w:rsid w:val="00E51C2B"/>
    <w:rsid w:val="00E51CF8"/>
    <w:rsid w:val="00E51EB7"/>
    <w:rsid w:val="00E5280F"/>
    <w:rsid w:val="00E52FE9"/>
    <w:rsid w:val="00E53802"/>
    <w:rsid w:val="00E55013"/>
    <w:rsid w:val="00E55EA0"/>
    <w:rsid w:val="00E569B3"/>
    <w:rsid w:val="00E56A48"/>
    <w:rsid w:val="00E56BF5"/>
    <w:rsid w:val="00E57639"/>
    <w:rsid w:val="00E579DC"/>
    <w:rsid w:val="00E609F0"/>
    <w:rsid w:val="00E60CF8"/>
    <w:rsid w:val="00E61A9D"/>
    <w:rsid w:val="00E621F1"/>
    <w:rsid w:val="00E6261F"/>
    <w:rsid w:val="00E628A1"/>
    <w:rsid w:val="00E62EDA"/>
    <w:rsid w:val="00E63210"/>
    <w:rsid w:val="00E6321E"/>
    <w:rsid w:val="00E638A6"/>
    <w:rsid w:val="00E656BB"/>
    <w:rsid w:val="00E66167"/>
    <w:rsid w:val="00E670B5"/>
    <w:rsid w:val="00E67D84"/>
    <w:rsid w:val="00E707CC"/>
    <w:rsid w:val="00E70892"/>
    <w:rsid w:val="00E70F4D"/>
    <w:rsid w:val="00E70FEC"/>
    <w:rsid w:val="00E714E6"/>
    <w:rsid w:val="00E71629"/>
    <w:rsid w:val="00E7187D"/>
    <w:rsid w:val="00E71D71"/>
    <w:rsid w:val="00E71DED"/>
    <w:rsid w:val="00E7216B"/>
    <w:rsid w:val="00E73B1F"/>
    <w:rsid w:val="00E74BC0"/>
    <w:rsid w:val="00E74D32"/>
    <w:rsid w:val="00E758B5"/>
    <w:rsid w:val="00E75C42"/>
    <w:rsid w:val="00E76320"/>
    <w:rsid w:val="00E764CF"/>
    <w:rsid w:val="00E76DD4"/>
    <w:rsid w:val="00E77919"/>
    <w:rsid w:val="00E804A3"/>
    <w:rsid w:val="00E80D3D"/>
    <w:rsid w:val="00E81059"/>
    <w:rsid w:val="00E8115C"/>
    <w:rsid w:val="00E81B67"/>
    <w:rsid w:val="00E82686"/>
    <w:rsid w:val="00E839E2"/>
    <w:rsid w:val="00E83D9D"/>
    <w:rsid w:val="00E83FBC"/>
    <w:rsid w:val="00E840AF"/>
    <w:rsid w:val="00E84104"/>
    <w:rsid w:val="00E84232"/>
    <w:rsid w:val="00E866C1"/>
    <w:rsid w:val="00E87F74"/>
    <w:rsid w:val="00E90718"/>
    <w:rsid w:val="00E9125D"/>
    <w:rsid w:val="00E918F1"/>
    <w:rsid w:val="00E91A3C"/>
    <w:rsid w:val="00E91E0F"/>
    <w:rsid w:val="00E929F8"/>
    <w:rsid w:val="00E92FC9"/>
    <w:rsid w:val="00E93A77"/>
    <w:rsid w:val="00E94372"/>
    <w:rsid w:val="00E94541"/>
    <w:rsid w:val="00E957A9"/>
    <w:rsid w:val="00E95A2A"/>
    <w:rsid w:val="00E95B2B"/>
    <w:rsid w:val="00E95C5D"/>
    <w:rsid w:val="00E95D06"/>
    <w:rsid w:val="00E965C2"/>
    <w:rsid w:val="00E971AD"/>
    <w:rsid w:val="00E9777A"/>
    <w:rsid w:val="00EA0894"/>
    <w:rsid w:val="00EA08E5"/>
    <w:rsid w:val="00EA0DCF"/>
    <w:rsid w:val="00EA0E49"/>
    <w:rsid w:val="00EA188A"/>
    <w:rsid w:val="00EA20D8"/>
    <w:rsid w:val="00EA225F"/>
    <w:rsid w:val="00EA2A95"/>
    <w:rsid w:val="00EA31A2"/>
    <w:rsid w:val="00EA35BF"/>
    <w:rsid w:val="00EA3788"/>
    <w:rsid w:val="00EA3C7C"/>
    <w:rsid w:val="00EA42B2"/>
    <w:rsid w:val="00EA4425"/>
    <w:rsid w:val="00EA45B3"/>
    <w:rsid w:val="00EA5282"/>
    <w:rsid w:val="00EA5395"/>
    <w:rsid w:val="00EA5D16"/>
    <w:rsid w:val="00EA67F1"/>
    <w:rsid w:val="00EA7F42"/>
    <w:rsid w:val="00EB0304"/>
    <w:rsid w:val="00EB0311"/>
    <w:rsid w:val="00EB0995"/>
    <w:rsid w:val="00EB0A99"/>
    <w:rsid w:val="00EB147C"/>
    <w:rsid w:val="00EB16DE"/>
    <w:rsid w:val="00EB1B70"/>
    <w:rsid w:val="00EB1BC5"/>
    <w:rsid w:val="00EB1D82"/>
    <w:rsid w:val="00EB22CC"/>
    <w:rsid w:val="00EB2822"/>
    <w:rsid w:val="00EB28A9"/>
    <w:rsid w:val="00EB34D7"/>
    <w:rsid w:val="00EB3996"/>
    <w:rsid w:val="00EB3AB2"/>
    <w:rsid w:val="00EB5EEA"/>
    <w:rsid w:val="00EB6704"/>
    <w:rsid w:val="00EB6929"/>
    <w:rsid w:val="00EB6A65"/>
    <w:rsid w:val="00EB7287"/>
    <w:rsid w:val="00EC018F"/>
    <w:rsid w:val="00EC1371"/>
    <w:rsid w:val="00EC32D4"/>
    <w:rsid w:val="00EC37B7"/>
    <w:rsid w:val="00EC411A"/>
    <w:rsid w:val="00EC4F89"/>
    <w:rsid w:val="00EC5417"/>
    <w:rsid w:val="00EC5FFF"/>
    <w:rsid w:val="00EC6237"/>
    <w:rsid w:val="00EC6AC6"/>
    <w:rsid w:val="00EC6AD2"/>
    <w:rsid w:val="00EC717E"/>
    <w:rsid w:val="00EC71B3"/>
    <w:rsid w:val="00EC7491"/>
    <w:rsid w:val="00EC75E3"/>
    <w:rsid w:val="00EC7A64"/>
    <w:rsid w:val="00ED0BD9"/>
    <w:rsid w:val="00ED0DD5"/>
    <w:rsid w:val="00ED0DDF"/>
    <w:rsid w:val="00ED0F6E"/>
    <w:rsid w:val="00ED10C9"/>
    <w:rsid w:val="00ED1A22"/>
    <w:rsid w:val="00ED1D5B"/>
    <w:rsid w:val="00ED31CA"/>
    <w:rsid w:val="00ED353E"/>
    <w:rsid w:val="00ED376C"/>
    <w:rsid w:val="00ED6128"/>
    <w:rsid w:val="00ED6CB2"/>
    <w:rsid w:val="00ED6ED1"/>
    <w:rsid w:val="00ED7292"/>
    <w:rsid w:val="00ED7B37"/>
    <w:rsid w:val="00ED7FE1"/>
    <w:rsid w:val="00EE06C3"/>
    <w:rsid w:val="00EE112B"/>
    <w:rsid w:val="00EE1516"/>
    <w:rsid w:val="00EE166E"/>
    <w:rsid w:val="00EE2528"/>
    <w:rsid w:val="00EE2D5D"/>
    <w:rsid w:val="00EE2EE6"/>
    <w:rsid w:val="00EE401C"/>
    <w:rsid w:val="00EE4E16"/>
    <w:rsid w:val="00EE5469"/>
    <w:rsid w:val="00EE5800"/>
    <w:rsid w:val="00EE5CC1"/>
    <w:rsid w:val="00EE6241"/>
    <w:rsid w:val="00EE66A5"/>
    <w:rsid w:val="00EE69C0"/>
    <w:rsid w:val="00EE6B17"/>
    <w:rsid w:val="00EE6D87"/>
    <w:rsid w:val="00EE7C21"/>
    <w:rsid w:val="00EF0C65"/>
    <w:rsid w:val="00EF0F14"/>
    <w:rsid w:val="00EF1FF6"/>
    <w:rsid w:val="00EF2F89"/>
    <w:rsid w:val="00EF3698"/>
    <w:rsid w:val="00EF3E75"/>
    <w:rsid w:val="00EF41EE"/>
    <w:rsid w:val="00EF46FF"/>
    <w:rsid w:val="00EF4706"/>
    <w:rsid w:val="00EF4917"/>
    <w:rsid w:val="00EF5339"/>
    <w:rsid w:val="00EF54B4"/>
    <w:rsid w:val="00EF5ECC"/>
    <w:rsid w:val="00EF5FC9"/>
    <w:rsid w:val="00EF601C"/>
    <w:rsid w:val="00EF6B20"/>
    <w:rsid w:val="00EF6BA4"/>
    <w:rsid w:val="00EF7692"/>
    <w:rsid w:val="00F013B6"/>
    <w:rsid w:val="00F02F4C"/>
    <w:rsid w:val="00F02F65"/>
    <w:rsid w:val="00F03729"/>
    <w:rsid w:val="00F049F9"/>
    <w:rsid w:val="00F0580B"/>
    <w:rsid w:val="00F0615A"/>
    <w:rsid w:val="00F0659C"/>
    <w:rsid w:val="00F0670F"/>
    <w:rsid w:val="00F0751F"/>
    <w:rsid w:val="00F07BCA"/>
    <w:rsid w:val="00F07C19"/>
    <w:rsid w:val="00F104E9"/>
    <w:rsid w:val="00F10518"/>
    <w:rsid w:val="00F106C7"/>
    <w:rsid w:val="00F11AE6"/>
    <w:rsid w:val="00F12E1B"/>
    <w:rsid w:val="00F1405E"/>
    <w:rsid w:val="00F14437"/>
    <w:rsid w:val="00F14781"/>
    <w:rsid w:val="00F1503B"/>
    <w:rsid w:val="00F156A0"/>
    <w:rsid w:val="00F15A90"/>
    <w:rsid w:val="00F15C75"/>
    <w:rsid w:val="00F165C7"/>
    <w:rsid w:val="00F16A05"/>
    <w:rsid w:val="00F17002"/>
    <w:rsid w:val="00F17086"/>
    <w:rsid w:val="00F178A6"/>
    <w:rsid w:val="00F20D6A"/>
    <w:rsid w:val="00F20DC7"/>
    <w:rsid w:val="00F21EB2"/>
    <w:rsid w:val="00F2202D"/>
    <w:rsid w:val="00F2231E"/>
    <w:rsid w:val="00F225C2"/>
    <w:rsid w:val="00F2319F"/>
    <w:rsid w:val="00F23856"/>
    <w:rsid w:val="00F24AEF"/>
    <w:rsid w:val="00F24B12"/>
    <w:rsid w:val="00F24D52"/>
    <w:rsid w:val="00F252AD"/>
    <w:rsid w:val="00F26F1D"/>
    <w:rsid w:val="00F27522"/>
    <w:rsid w:val="00F2761C"/>
    <w:rsid w:val="00F306E6"/>
    <w:rsid w:val="00F30B6B"/>
    <w:rsid w:val="00F30FC4"/>
    <w:rsid w:val="00F31EB9"/>
    <w:rsid w:val="00F33168"/>
    <w:rsid w:val="00F334AB"/>
    <w:rsid w:val="00F336C9"/>
    <w:rsid w:val="00F344B2"/>
    <w:rsid w:val="00F34CB1"/>
    <w:rsid w:val="00F3592A"/>
    <w:rsid w:val="00F35E2D"/>
    <w:rsid w:val="00F35FB3"/>
    <w:rsid w:val="00F3622D"/>
    <w:rsid w:val="00F37E10"/>
    <w:rsid w:val="00F402C0"/>
    <w:rsid w:val="00F40F6B"/>
    <w:rsid w:val="00F418A3"/>
    <w:rsid w:val="00F41904"/>
    <w:rsid w:val="00F422CF"/>
    <w:rsid w:val="00F42B8F"/>
    <w:rsid w:val="00F42BC4"/>
    <w:rsid w:val="00F42FAE"/>
    <w:rsid w:val="00F44F41"/>
    <w:rsid w:val="00F462C7"/>
    <w:rsid w:val="00F46371"/>
    <w:rsid w:val="00F4637C"/>
    <w:rsid w:val="00F4671D"/>
    <w:rsid w:val="00F50C47"/>
    <w:rsid w:val="00F52930"/>
    <w:rsid w:val="00F52B45"/>
    <w:rsid w:val="00F5317E"/>
    <w:rsid w:val="00F53C38"/>
    <w:rsid w:val="00F54AD0"/>
    <w:rsid w:val="00F554C2"/>
    <w:rsid w:val="00F55888"/>
    <w:rsid w:val="00F558A8"/>
    <w:rsid w:val="00F55F82"/>
    <w:rsid w:val="00F5616C"/>
    <w:rsid w:val="00F561E9"/>
    <w:rsid w:val="00F56645"/>
    <w:rsid w:val="00F567FF"/>
    <w:rsid w:val="00F56A98"/>
    <w:rsid w:val="00F57517"/>
    <w:rsid w:val="00F57732"/>
    <w:rsid w:val="00F60594"/>
    <w:rsid w:val="00F6297B"/>
    <w:rsid w:val="00F62CBE"/>
    <w:rsid w:val="00F62ECD"/>
    <w:rsid w:val="00F6377B"/>
    <w:rsid w:val="00F64FF9"/>
    <w:rsid w:val="00F65169"/>
    <w:rsid w:val="00F6530F"/>
    <w:rsid w:val="00F66B64"/>
    <w:rsid w:val="00F670A4"/>
    <w:rsid w:val="00F676EA"/>
    <w:rsid w:val="00F67739"/>
    <w:rsid w:val="00F703DD"/>
    <w:rsid w:val="00F706E8"/>
    <w:rsid w:val="00F709E4"/>
    <w:rsid w:val="00F7105B"/>
    <w:rsid w:val="00F71242"/>
    <w:rsid w:val="00F713AE"/>
    <w:rsid w:val="00F7161F"/>
    <w:rsid w:val="00F71F44"/>
    <w:rsid w:val="00F7202A"/>
    <w:rsid w:val="00F7284F"/>
    <w:rsid w:val="00F73036"/>
    <w:rsid w:val="00F73093"/>
    <w:rsid w:val="00F733C3"/>
    <w:rsid w:val="00F73966"/>
    <w:rsid w:val="00F75975"/>
    <w:rsid w:val="00F761B9"/>
    <w:rsid w:val="00F7694E"/>
    <w:rsid w:val="00F773F5"/>
    <w:rsid w:val="00F778A3"/>
    <w:rsid w:val="00F80322"/>
    <w:rsid w:val="00F804F4"/>
    <w:rsid w:val="00F8077F"/>
    <w:rsid w:val="00F80C9C"/>
    <w:rsid w:val="00F817F3"/>
    <w:rsid w:val="00F829FD"/>
    <w:rsid w:val="00F82B60"/>
    <w:rsid w:val="00F82F83"/>
    <w:rsid w:val="00F837E5"/>
    <w:rsid w:val="00F83C9D"/>
    <w:rsid w:val="00F83E5B"/>
    <w:rsid w:val="00F84105"/>
    <w:rsid w:val="00F84AA7"/>
    <w:rsid w:val="00F850E0"/>
    <w:rsid w:val="00F853E7"/>
    <w:rsid w:val="00F858F5"/>
    <w:rsid w:val="00F85A6A"/>
    <w:rsid w:val="00F875F9"/>
    <w:rsid w:val="00F90348"/>
    <w:rsid w:val="00F90844"/>
    <w:rsid w:val="00F9090D"/>
    <w:rsid w:val="00F92349"/>
    <w:rsid w:val="00F92D0B"/>
    <w:rsid w:val="00F92FD9"/>
    <w:rsid w:val="00F934D1"/>
    <w:rsid w:val="00F93560"/>
    <w:rsid w:val="00F93BDD"/>
    <w:rsid w:val="00F9420C"/>
    <w:rsid w:val="00F94263"/>
    <w:rsid w:val="00F94555"/>
    <w:rsid w:val="00F948F8"/>
    <w:rsid w:val="00F9507C"/>
    <w:rsid w:val="00F95BEF"/>
    <w:rsid w:val="00F9632F"/>
    <w:rsid w:val="00F969FD"/>
    <w:rsid w:val="00F96FBC"/>
    <w:rsid w:val="00F97146"/>
    <w:rsid w:val="00F974B0"/>
    <w:rsid w:val="00F975F6"/>
    <w:rsid w:val="00F976F7"/>
    <w:rsid w:val="00F978F2"/>
    <w:rsid w:val="00FA025B"/>
    <w:rsid w:val="00FA078B"/>
    <w:rsid w:val="00FA08D8"/>
    <w:rsid w:val="00FA0A53"/>
    <w:rsid w:val="00FA0DF4"/>
    <w:rsid w:val="00FA1860"/>
    <w:rsid w:val="00FA1C0B"/>
    <w:rsid w:val="00FA2D87"/>
    <w:rsid w:val="00FA2E68"/>
    <w:rsid w:val="00FA2EE3"/>
    <w:rsid w:val="00FA33C4"/>
    <w:rsid w:val="00FA3AD9"/>
    <w:rsid w:val="00FA3B5B"/>
    <w:rsid w:val="00FA4312"/>
    <w:rsid w:val="00FA4332"/>
    <w:rsid w:val="00FA471D"/>
    <w:rsid w:val="00FA4E45"/>
    <w:rsid w:val="00FA59BA"/>
    <w:rsid w:val="00FA6181"/>
    <w:rsid w:val="00FA6939"/>
    <w:rsid w:val="00FA69C3"/>
    <w:rsid w:val="00FA6BBA"/>
    <w:rsid w:val="00FA6C41"/>
    <w:rsid w:val="00FA719A"/>
    <w:rsid w:val="00FA7956"/>
    <w:rsid w:val="00FB19AA"/>
    <w:rsid w:val="00FB2498"/>
    <w:rsid w:val="00FB28D7"/>
    <w:rsid w:val="00FB2CC0"/>
    <w:rsid w:val="00FB40EB"/>
    <w:rsid w:val="00FB4275"/>
    <w:rsid w:val="00FB46B5"/>
    <w:rsid w:val="00FB534C"/>
    <w:rsid w:val="00FB53A8"/>
    <w:rsid w:val="00FB69B3"/>
    <w:rsid w:val="00FB6CBB"/>
    <w:rsid w:val="00FB6EEE"/>
    <w:rsid w:val="00FB7438"/>
    <w:rsid w:val="00FC0599"/>
    <w:rsid w:val="00FC08C4"/>
    <w:rsid w:val="00FC1048"/>
    <w:rsid w:val="00FC196C"/>
    <w:rsid w:val="00FC1DF9"/>
    <w:rsid w:val="00FC2C17"/>
    <w:rsid w:val="00FC2F47"/>
    <w:rsid w:val="00FC3D96"/>
    <w:rsid w:val="00FC4082"/>
    <w:rsid w:val="00FC40C0"/>
    <w:rsid w:val="00FC43F9"/>
    <w:rsid w:val="00FC495E"/>
    <w:rsid w:val="00FC655E"/>
    <w:rsid w:val="00FC7561"/>
    <w:rsid w:val="00FC7AA8"/>
    <w:rsid w:val="00FC7D49"/>
    <w:rsid w:val="00FC7E51"/>
    <w:rsid w:val="00FC7F54"/>
    <w:rsid w:val="00FD043D"/>
    <w:rsid w:val="00FD0877"/>
    <w:rsid w:val="00FD1025"/>
    <w:rsid w:val="00FD142F"/>
    <w:rsid w:val="00FD1849"/>
    <w:rsid w:val="00FD18BF"/>
    <w:rsid w:val="00FD196B"/>
    <w:rsid w:val="00FD2FE0"/>
    <w:rsid w:val="00FD3338"/>
    <w:rsid w:val="00FD33EC"/>
    <w:rsid w:val="00FD38E0"/>
    <w:rsid w:val="00FD3D2C"/>
    <w:rsid w:val="00FD3FD9"/>
    <w:rsid w:val="00FD47FB"/>
    <w:rsid w:val="00FD54BC"/>
    <w:rsid w:val="00FD6550"/>
    <w:rsid w:val="00FD66E8"/>
    <w:rsid w:val="00FD76ED"/>
    <w:rsid w:val="00FE0FF0"/>
    <w:rsid w:val="00FE1084"/>
    <w:rsid w:val="00FE213B"/>
    <w:rsid w:val="00FE213E"/>
    <w:rsid w:val="00FE246F"/>
    <w:rsid w:val="00FE2628"/>
    <w:rsid w:val="00FE2A85"/>
    <w:rsid w:val="00FE2B45"/>
    <w:rsid w:val="00FE31B0"/>
    <w:rsid w:val="00FE3C46"/>
    <w:rsid w:val="00FE41B4"/>
    <w:rsid w:val="00FE430D"/>
    <w:rsid w:val="00FE486E"/>
    <w:rsid w:val="00FE4996"/>
    <w:rsid w:val="00FE4D61"/>
    <w:rsid w:val="00FE4D76"/>
    <w:rsid w:val="00FE4E6E"/>
    <w:rsid w:val="00FE52C8"/>
    <w:rsid w:val="00FE6022"/>
    <w:rsid w:val="00FE60A2"/>
    <w:rsid w:val="00FE6CF9"/>
    <w:rsid w:val="00FE7844"/>
    <w:rsid w:val="00FE7BD7"/>
    <w:rsid w:val="00FF1477"/>
    <w:rsid w:val="00FF2053"/>
    <w:rsid w:val="00FF2B01"/>
    <w:rsid w:val="00FF3317"/>
    <w:rsid w:val="00FF331B"/>
    <w:rsid w:val="00FF3A54"/>
    <w:rsid w:val="00FF3DA2"/>
    <w:rsid w:val="00FF4926"/>
    <w:rsid w:val="00FF4975"/>
    <w:rsid w:val="00FF4D2D"/>
    <w:rsid w:val="00FF503B"/>
    <w:rsid w:val="00FF5BC4"/>
    <w:rsid w:val="00FF66C6"/>
    <w:rsid w:val="00FF6979"/>
    <w:rsid w:val="00FF793D"/>
    <w:rsid w:val="011CF9B6"/>
    <w:rsid w:val="0132E272"/>
    <w:rsid w:val="014A2095"/>
    <w:rsid w:val="015E8D55"/>
    <w:rsid w:val="015F6960"/>
    <w:rsid w:val="01622A30"/>
    <w:rsid w:val="016AF37C"/>
    <w:rsid w:val="017211A3"/>
    <w:rsid w:val="018EDAB0"/>
    <w:rsid w:val="019D382D"/>
    <w:rsid w:val="01A52C8A"/>
    <w:rsid w:val="01D300D7"/>
    <w:rsid w:val="01DA240D"/>
    <w:rsid w:val="01DA6E2F"/>
    <w:rsid w:val="01FD8072"/>
    <w:rsid w:val="02450E55"/>
    <w:rsid w:val="024AC6AF"/>
    <w:rsid w:val="024D26D9"/>
    <w:rsid w:val="025031C8"/>
    <w:rsid w:val="0273A9AE"/>
    <w:rsid w:val="0279D07A"/>
    <w:rsid w:val="02914474"/>
    <w:rsid w:val="02ACD763"/>
    <w:rsid w:val="02DA161E"/>
    <w:rsid w:val="030CCACA"/>
    <w:rsid w:val="031B2FCD"/>
    <w:rsid w:val="03295CD8"/>
    <w:rsid w:val="0339B548"/>
    <w:rsid w:val="0351C06B"/>
    <w:rsid w:val="036D66D5"/>
    <w:rsid w:val="0378EC2D"/>
    <w:rsid w:val="0388028E"/>
    <w:rsid w:val="03AC54BF"/>
    <w:rsid w:val="03AEA3CA"/>
    <w:rsid w:val="03B1BA3F"/>
    <w:rsid w:val="03DCDA3A"/>
    <w:rsid w:val="03F7004D"/>
    <w:rsid w:val="04157774"/>
    <w:rsid w:val="0418CA78"/>
    <w:rsid w:val="0419CE30"/>
    <w:rsid w:val="043A7A8A"/>
    <w:rsid w:val="043E69AA"/>
    <w:rsid w:val="043F565B"/>
    <w:rsid w:val="044B4F7C"/>
    <w:rsid w:val="044DA021"/>
    <w:rsid w:val="0452BECE"/>
    <w:rsid w:val="045B3E50"/>
    <w:rsid w:val="045FC704"/>
    <w:rsid w:val="0463E20A"/>
    <w:rsid w:val="047BA5AE"/>
    <w:rsid w:val="047D9395"/>
    <w:rsid w:val="04A4CF84"/>
    <w:rsid w:val="04B34597"/>
    <w:rsid w:val="04C189B0"/>
    <w:rsid w:val="04E33292"/>
    <w:rsid w:val="04FB6DF9"/>
    <w:rsid w:val="04FE4D86"/>
    <w:rsid w:val="050963FB"/>
    <w:rsid w:val="051EFA06"/>
    <w:rsid w:val="052C15AD"/>
    <w:rsid w:val="052FF8D2"/>
    <w:rsid w:val="053579A1"/>
    <w:rsid w:val="054BBD77"/>
    <w:rsid w:val="0574C5FE"/>
    <w:rsid w:val="057E045C"/>
    <w:rsid w:val="05AF7274"/>
    <w:rsid w:val="05D0652B"/>
    <w:rsid w:val="05E9A2F4"/>
    <w:rsid w:val="05EBA4E8"/>
    <w:rsid w:val="05ED2719"/>
    <w:rsid w:val="05F507A1"/>
    <w:rsid w:val="05F82F25"/>
    <w:rsid w:val="060A0572"/>
    <w:rsid w:val="0617F7C3"/>
    <w:rsid w:val="0620B306"/>
    <w:rsid w:val="06373C7C"/>
    <w:rsid w:val="063EF757"/>
    <w:rsid w:val="06643759"/>
    <w:rsid w:val="0670D752"/>
    <w:rsid w:val="067A8600"/>
    <w:rsid w:val="067EAB3B"/>
    <w:rsid w:val="06B6F03E"/>
    <w:rsid w:val="06D28A30"/>
    <w:rsid w:val="06F2BAB8"/>
    <w:rsid w:val="06F3AD3D"/>
    <w:rsid w:val="06FD6511"/>
    <w:rsid w:val="0707EEFE"/>
    <w:rsid w:val="07258F9E"/>
    <w:rsid w:val="072D02EA"/>
    <w:rsid w:val="073D87A7"/>
    <w:rsid w:val="0764965E"/>
    <w:rsid w:val="077B0626"/>
    <w:rsid w:val="077C2213"/>
    <w:rsid w:val="079B8F8D"/>
    <w:rsid w:val="07A02177"/>
    <w:rsid w:val="07C05397"/>
    <w:rsid w:val="07C063D1"/>
    <w:rsid w:val="07C2032A"/>
    <w:rsid w:val="07ED9706"/>
    <w:rsid w:val="07F34FD8"/>
    <w:rsid w:val="08085BE7"/>
    <w:rsid w:val="080BF7FD"/>
    <w:rsid w:val="08243395"/>
    <w:rsid w:val="083A220D"/>
    <w:rsid w:val="08500547"/>
    <w:rsid w:val="08804A7C"/>
    <w:rsid w:val="08B51A85"/>
    <w:rsid w:val="08B6A497"/>
    <w:rsid w:val="08BB1B0A"/>
    <w:rsid w:val="08BB5200"/>
    <w:rsid w:val="08C1BD6E"/>
    <w:rsid w:val="08CAC191"/>
    <w:rsid w:val="08E80C44"/>
    <w:rsid w:val="08FA889D"/>
    <w:rsid w:val="090B4591"/>
    <w:rsid w:val="093135E2"/>
    <w:rsid w:val="0948A586"/>
    <w:rsid w:val="0957041C"/>
    <w:rsid w:val="097C2EE6"/>
    <w:rsid w:val="098316CB"/>
    <w:rsid w:val="09A03F37"/>
    <w:rsid w:val="09BCF6F5"/>
    <w:rsid w:val="09D401E9"/>
    <w:rsid w:val="09E3CBDD"/>
    <w:rsid w:val="0A06BA18"/>
    <w:rsid w:val="0A1EB764"/>
    <w:rsid w:val="0A279DA2"/>
    <w:rsid w:val="0A52C57C"/>
    <w:rsid w:val="0A540ABB"/>
    <w:rsid w:val="0A830F62"/>
    <w:rsid w:val="0AA43A2F"/>
    <w:rsid w:val="0ABBCC6B"/>
    <w:rsid w:val="0AF27397"/>
    <w:rsid w:val="0AF64C93"/>
    <w:rsid w:val="0B3170D0"/>
    <w:rsid w:val="0B3C8618"/>
    <w:rsid w:val="0B5ECA58"/>
    <w:rsid w:val="0B60C2E0"/>
    <w:rsid w:val="0B636F6E"/>
    <w:rsid w:val="0B644395"/>
    <w:rsid w:val="0B711D67"/>
    <w:rsid w:val="0B89D184"/>
    <w:rsid w:val="0B8CEBAD"/>
    <w:rsid w:val="0BAFA2C3"/>
    <w:rsid w:val="0BCBA471"/>
    <w:rsid w:val="0BEC8728"/>
    <w:rsid w:val="0BED839D"/>
    <w:rsid w:val="0C2458FB"/>
    <w:rsid w:val="0C27CC95"/>
    <w:rsid w:val="0C551656"/>
    <w:rsid w:val="0C5D8AF8"/>
    <w:rsid w:val="0C5F1E96"/>
    <w:rsid w:val="0C60012B"/>
    <w:rsid w:val="0C643782"/>
    <w:rsid w:val="0C69A138"/>
    <w:rsid w:val="0C909296"/>
    <w:rsid w:val="0C933CAC"/>
    <w:rsid w:val="0C93B36E"/>
    <w:rsid w:val="0C990ADD"/>
    <w:rsid w:val="0C9ACF7A"/>
    <w:rsid w:val="0CB9A0C4"/>
    <w:rsid w:val="0CD49145"/>
    <w:rsid w:val="0CD5C34D"/>
    <w:rsid w:val="0CD5DD61"/>
    <w:rsid w:val="0D2C2AD2"/>
    <w:rsid w:val="0D2E2119"/>
    <w:rsid w:val="0D351903"/>
    <w:rsid w:val="0D3C3692"/>
    <w:rsid w:val="0D583B55"/>
    <w:rsid w:val="0D6204B7"/>
    <w:rsid w:val="0D6BF490"/>
    <w:rsid w:val="0D90F9F4"/>
    <w:rsid w:val="0D9FA405"/>
    <w:rsid w:val="0DA492AB"/>
    <w:rsid w:val="0DA6DE28"/>
    <w:rsid w:val="0DAD86E8"/>
    <w:rsid w:val="0DCB7C64"/>
    <w:rsid w:val="0DD1B1F6"/>
    <w:rsid w:val="0DD6647E"/>
    <w:rsid w:val="0DF53F4F"/>
    <w:rsid w:val="0E022EF3"/>
    <w:rsid w:val="0E1315F6"/>
    <w:rsid w:val="0E21A6FB"/>
    <w:rsid w:val="0E233C5B"/>
    <w:rsid w:val="0E513FAB"/>
    <w:rsid w:val="0E64FAA3"/>
    <w:rsid w:val="0E89912C"/>
    <w:rsid w:val="0E8EE586"/>
    <w:rsid w:val="0E99246E"/>
    <w:rsid w:val="0ED41E88"/>
    <w:rsid w:val="0EFBAD61"/>
    <w:rsid w:val="0EFCCF03"/>
    <w:rsid w:val="0F015142"/>
    <w:rsid w:val="0F0C26CD"/>
    <w:rsid w:val="0F0D3D0C"/>
    <w:rsid w:val="0F274A92"/>
    <w:rsid w:val="0F2DD205"/>
    <w:rsid w:val="0F3F546A"/>
    <w:rsid w:val="0F461A17"/>
    <w:rsid w:val="0F82BF15"/>
    <w:rsid w:val="0F89503D"/>
    <w:rsid w:val="0F8E497C"/>
    <w:rsid w:val="0F9009AA"/>
    <w:rsid w:val="0FC2D18F"/>
    <w:rsid w:val="0FCC465C"/>
    <w:rsid w:val="0FCCE722"/>
    <w:rsid w:val="0FE4D6F3"/>
    <w:rsid w:val="0FF912B8"/>
    <w:rsid w:val="1015E024"/>
    <w:rsid w:val="1030A9C4"/>
    <w:rsid w:val="104E12A0"/>
    <w:rsid w:val="107B04D1"/>
    <w:rsid w:val="1086C804"/>
    <w:rsid w:val="1095A8E7"/>
    <w:rsid w:val="10A979D4"/>
    <w:rsid w:val="10AA7C13"/>
    <w:rsid w:val="10EA5B10"/>
    <w:rsid w:val="10F99901"/>
    <w:rsid w:val="110CCAF4"/>
    <w:rsid w:val="113003F0"/>
    <w:rsid w:val="1130D873"/>
    <w:rsid w:val="113F19CF"/>
    <w:rsid w:val="114EB1B6"/>
    <w:rsid w:val="115606FB"/>
    <w:rsid w:val="116AF4B4"/>
    <w:rsid w:val="117C141C"/>
    <w:rsid w:val="11858008"/>
    <w:rsid w:val="11A9B927"/>
    <w:rsid w:val="11B36C0F"/>
    <w:rsid w:val="11D81DDC"/>
    <w:rsid w:val="11F56E46"/>
    <w:rsid w:val="12255512"/>
    <w:rsid w:val="122B9337"/>
    <w:rsid w:val="122D0309"/>
    <w:rsid w:val="123D76DC"/>
    <w:rsid w:val="12461E84"/>
    <w:rsid w:val="125EB433"/>
    <w:rsid w:val="128B66E9"/>
    <w:rsid w:val="129122AE"/>
    <w:rsid w:val="12BD031D"/>
    <w:rsid w:val="12E7F301"/>
    <w:rsid w:val="12EA0B41"/>
    <w:rsid w:val="12EDECB8"/>
    <w:rsid w:val="13189625"/>
    <w:rsid w:val="132D775B"/>
    <w:rsid w:val="133D18F1"/>
    <w:rsid w:val="135AF091"/>
    <w:rsid w:val="139616D0"/>
    <w:rsid w:val="139E0F50"/>
    <w:rsid w:val="13A420C9"/>
    <w:rsid w:val="13B28DA3"/>
    <w:rsid w:val="13BCC2DA"/>
    <w:rsid w:val="13BFFE57"/>
    <w:rsid w:val="13D63F3D"/>
    <w:rsid w:val="13F230E8"/>
    <w:rsid w:val="13F62EFF"/>
    <w:rsid w:val="14581874"/>
    <w:rsid w:val="1465B35A"/>
    <w:rsid w:val="146DBB90"/>
    <w:rsid w:val="14745563"/>
    <w:rsid w:val="14820C00"/>
    <w:rsid w:val="1485AE42"/>
    <w:rsid w:val="148AEFE2"/>
    <w:rsid w:val="148C20CA"/>
    <w:rsid w:val="14915A16"/>
    <w:rsid w:val="149F9865"/>
    <w:rsid w:val="14AA9465"/>
    <w:rsid w:val="14DAD1ED"/>
    <w:rsid w:val="14F97C03"/>
    <w:rsid w:val="15238E91"/>
    <w:rsid w:val="152691A1"/>
    <w:rsid w:val="1528B239"/>
    <w:rsid w:val="15339DC8"/>
    <w:rsid w:val="1535F774"/>
    <w:rsid w:val="153E87FE"/>
    <w:rsid w:val="15642290"/>
    <w:rsid w:val="1566FA64"/>
    <w:rsid w:val="15691A0A"/>
    <w:rsid w:val="156BBBA9"/>
    <w:rsid w:val="15C04AF4"/>
    <w:rsid w:val="15EFAFF9"/>
    <w:rsid w:val="1600C316"/>
    <w:rsid w:val="162FC4CA"/>
    <w:rsid w:val="1634A483"/>
    <w:rsid w:val="163E51AE"/>
    <w:rsid w:val="164B8680"/>
    <w:rsid w:val="165B9920"/>
    <w:rsid w:val="16856C62"/>
    <w:rsid w:val="16AD160B"/>
    <w:rsid w:val="16BC10EE"/>
    <w:rsid w:val="16BD0CFA"/>
    <w:rsid w:val="16C56F90"/>
    <w:rsid w:val="1782C924"/>
    <w:rsid w:val="17AD9E06"/>
    <w:rsid w:val="17BDA68B"/>
    <w:rsid w:val="17CE3EB9"/>
    <w:rsid w:val="17D31F02"/>
    <w:rsid w:val="17DE7F90"/>
    <w:rsid w:val="17E5EBD0"/>
    <w:rsid w:val="17E7EF88"/>
    <w:rsid w:val="17F735CE"/>
    <w:rsid w:val="18073F24"/>
    <w:rsid w:val="18172889"/>
    <w:rsid w:val="1818EDF4"/>
    <w:rsid w:val="18BDC0FE"/>
    <w:rsid w:val="18CA4CF1"/>
    <w:rsid w:val="18EDF669"/>
    <w:rsid w:val="18F75B0B"/>
    <w:rsid w:val="190CBCCD"/>
    <w:rsid w:val="192822AF"/>
    <w:rsid w:val="193F9449"/>
    <w:rsid w:val="194917B1"/>
    <w:rsid w:val="1950D914"/>
    <w:rsid w:val="197D6504"/>
    <w:rsid w:val="197DCDCD"/>
    <w:rsid w:val="197DFC0A"/>
    <w:rsid w:val="1996144B"/>
    <w:rsid w:val="19B325FF"/>
    <w:rsid w:val="19CC4AE9"/>
    <w:rsid w:val="19DEE44F"/>
    <w:rsid w:val="1A06D52D"/>
    <w:rsid w:val="1A1FF2CA"/>
    <w:rsid w:val="1A42C30E"/>
    <w:rsid w:val="1A454B6B"/>
    <w:rsid w:val="1A672C04"/>
    <w:rsid w:val="1A9192C2"/>
    <w:rsid w:val="1AC90546"/>
    <w:rsid w:val="1ADFA526"/>
    <w:rsid w:val="1AE4B623"/>
    <w:rsid w:val="1AEEEF12"/>
    <w:rsid w:val="1AF4170E"/>
    <w:rsid w:val="1B0EFEE0"/>
    <w:rsid w:val="1B10CF7E"/>
    <w:rsid w:val="1B662C3A"/>
    <w:rsid w:val="1B7CCF48"/>
    <w:rsid w:val="1B926458"/>
    <w:rsid w:val="1B94A152"/>
    <w:rsid w:val="1B9FF41E"/>
    <w:rsid w:val="1BA3BAC1"/>
    <w:rsid w:val="1BB0F93F"/>
    <w:rsid w:val="1BC0F0E5"/>
    <w:rsid w:val="1BD65545"/>
    <w:rsid w:val="1C001072"/>
    <w:rsid w:val="1C05483E"/>
    <w:rsid w:val="1C10E47C"/>
    <w:rsid w:val="1C319A0E"/>
    <w:rsid w:val="1C4ADC83"/>
    <w:rsid w:val="1C4CF6A6"/>
    <w:rsid w:val="1C6BBB11"/>
    <w:rsid w:val="1CB08226"/>
    <w:rsid w:val="1CCF2897"/>
    <w:rsid w:val="1CEB70A8"/>
    <w:rsid w:val="1CEFA1BF"/>
    <w:rsid w:val="1CFE2A17"/>
    <w:rsid w:val="1D0B92F9"/>
    <w:rsid w:val="1D0BE038"/>
    <w:rsid w:val="1D114D64"/>
    <w:rsid w:val="1D1AB5F9"/>
    <w:rsid w:val="1D510BDB"/>
    <w:rsid w:val="1D559E22"/>
    <w:rsid w:val="1D6D3BA5"/>
    <w:rsid w:val="1D6E0331"/>
    <w:rsid w:val="1D86B666"/>
    <w:rsid w:val="1D8F77D9"/>
    <w:rsid w:val="1D8F804A"/>
    <w:rsid w:val="1D94F93B"/>
    <w:rsid w:val="1D9652BB"/>
    <w:rsid w:val="1E0E8D9E"/>
    <w:rsid w:val="1E24787E"/>
    <w:rsid w:val="1E3ED3C1"/>
    <w:rsid w:val="1E4A199B"/>
    <w:rsid w:val="1E6BA37E"/>
    <w:rsid w:val="1EE7CA3B"/>
    <w:rsid w:val="1EE7DA60"/>
    <w:rsid w:val="1F0184E3"/>
    <w:rsid w:val="1F144522"/>
    <w:rsid w:val="1F1DADDF"/>
    <w:rsid w:val="1F2CF088"/>
    <w:rsid w:val="1F3EA5F5"/>
    <w:rsid w:val="1F60B717"/>
    <w:rsid w:val="1F64E53A"/>
    <w:rsid w:val="1F80F9CE"/>
    <w:rsid w:val="1F83A85E"/>
    <w:rsid w:val="1F92624A"/>
    <w:rsid w:val="1FA481E8"/>
    <w:rsid w:val="1FABA5C8"/>
    <w:rsid w:val="1FB7B2E3"/>
    <w:rsid w:val="1FBD169B"/>
    <w:rsid w:val="1FBF33D2"/>
    <w:rsid w:val="1FBFF86F"/>
    <w:rsid w:val="1FD5C16F"/>
    <w:rsid w:val="1FE1AEF3"/>
    <w:rsid w:val="203E82A1"/>
    <w:rsid w:val="206A7E63"/>
    <w:rsid w:val="208AB666"/>
    <w:rsid w:val="208B287E"/>
    <w:rsid w:val="209111B2"/>
    <w:rsid w:val="20A5F1F9"/>
    <w:rsid w:val="20CAD9B1"/>
    <w:rsid w:val="20CE7850"/>
    <w:rsid w:val="20EC49A5"/>
    <w:rsid w:val="2136033D"/>
    <w:rsid w:val="2184F603"/>
    <w:rsid w:val="218B5156"/>
    <w:rsid w:val="21AC54BA"/>
    <w:rsid w:val="21B1FF37"/>
    <w:rsid w:val="21CB5A03"/>
    <w:rsid w:val="2227E6F1"/>
    <w:rsid w:val="2243D5C8"/>
    <w:rsid w:val="2249E5C2"/>
    <w:rsid w:val="226CD6A3"/>
    <w:rsid w:val="228671D3"/>
    <w:rsid w:val="228B940B"/>
    <w:rsid w:val="22D2FF30"/>
    <w:rsid w:val="22D30C5C"/>
    <w:rsid w:val="22E7E327"/>
    <w:rsid w:val="22EC42F3"/>
    <w:rsid w:val="2336FC78"/>
    <w:rsid w:val="2348221C"/>
    <w:rsid w:val="23488BA1"/>
    <w:rsid w:val="23732332"/>
    <w:rsid w:val="23B3F0D2"/>
    <w:rsid w:val="23C3B174"/>
    <w:rsid w:val="23C81A53"/>
    <w:rsid w:val="23CA5589"/>
    <w:rsid w:val="23F334C1"/>
    <w:rsid w:val="23FA8893"/>
    <w:rsid w:val="2429684E"/>
    <w:rsid w:val="247303B3"/>
    <w:rsid w:val="248E824E"/>
    <w:rsid w:val="248F9581"/>
    <w:rsid w:val="24A2F650"/>
    <w:rsid w:val="24AEBBF0"/>
    <w:rsid w:val="24BB059D"/>
    <w:rsid w:val="24CFBBDD"/>
    <w:rsid w:val="252931AD"/>
    <w:rsid w:val="253B0302"/>
    <w:rsid w:val="257BB6AC"/>
    <w:rsid w:val="257DAC50"/>
    <w:rsid w:val="257F8D4B"/>
    <w:rsid w:val="258C27DD"/>
    <w:rsid w:val="25B58393"/>
    <w:rsid w:val="25D4D5BF"/>
    <w:rsid w:val="25E47A8B"/>
    <w:rsid w:val="25FCD997"/>
    <w:rsid w:val="26060484"/>
    <w:rsid w:val="26099BEC"/>
    <w:rsid w:val="2609CC0E"/>
    <w:rsid w:val="26164573"/>
    <w:rsid w:val="2653F2CD"/>
    <w:rsid w:val="2654BB19"/>
    <w:rsid w:val="2677A3A2"/>
    <w:rsid w:val="268B3933"/>
    <w:rsid w:val="26A8D858"/>
    <w:rsid w:val="26CBFC84"/>
    <w:rsid w:val="26F10A7E"/>
    <w:rsid w:val="26F7F111"/>
    <w:rsid w:val="26FD8016"/>
    <w:rsid w:val="270F1D6E"/>
    <w:rsid w:val="2722E409"/>
    <w:rsid w:val="27463182"/>
    <w:rsid w:val="274FFD6C"/>
    <w:rsid w:val="27515826"/>
    <w:rsid w:val="2770316C"/>
    <w:rsid w:val="277437D0"/>
    <w:rsid w:val="277CEC9E"/>
    <w:rsid w:val="27A3DF5E"/>
    <w:rsid w:val="27A56C4D"/>
    <w:rsid w:val="27B835D8"/>
    <w:rsid w:val="27C5E863"/>
    <w:rsid w:val="27CFA9FD"/>
    <w:rsid w:val="27FFEFBF"/>
    <w:rsid w:val="280527A4"/>
    <w:rsid w:val="2806C9B6"/>
    <w:rsid w:val="281A6FE2"/>
    <w:rsid w:val="28778FAB"/>
    <w:rsid w:val="28B7A54D"/>
    <w:rsid w:val="28BD46D1"/>
    <w:rsid w:val="28E8100F"/>
    <w:rsid w:val="29011C8B"/>
    <w:rsid w:val="295F66D9"/>
    <w:rsid w:val="297689B8"/>
    <w:rsid w:val="298F4A5A"/>
    <w:rsid w:val="29948133"/>
    <w:rsid w:val="299D8BF3"/>
    <w:rsid w:val="29B21AA2"/>
    <w:rsid w:val="29D8BAF8"/>
    <w:rsid w:val="29F33AAC"/>
    <w:rsid w:val="2A20F1F4"/>
    <w:rsid w:val="2A223139"/>
    <w:rsid w:val="2A4F5FD0"/>
    <w:rsid w:val="2A5AC0FC"/>
    <w:rsid w:val="2A7B4CF9"/>
    <w:rsid w:val="2A845BF3"/>
    <w:rsid w:val="2A86455F"/>
    <w:rsid w:val="2A9DCC5B"/>
    <w:rsid w:val="2A9F8CCD"/>
    <w:rsid w:val="2AA9E41F"/>
    <w:rsid w:val="2ABD0E9D"/>
    <w:rsid w:val="2ACADE43"/>
    <w:rsid w:val="2ADEE210"/>
    <w:rsid w:val="2AE0C8CC"/>
    <w:rsid w:val="2AE14DCA"/>
    <w:rsid w:val="2B03473F"/>
    <w:rsid w:val="2B1BEAC9"/>
    <w:rsid w:val="2B1F036F"/>
    <w:rsid w:val="2B3B9DE2"/>
    <w:rsid w:val="2B3CDEC7"/>
    <w:rsid w:val="2B77DDFD"/>
    <w:rsid w:val="2B7AA3D5"/>
    <w:rsid w:val="2B7C8A2D"/>
    <w:rsid w:val="2B919175"/>
    <w:rsid w:val="2BC19120"/>
    <w:rsid w:val="2BCBD85D"/>
    <w:rsid w:val="2BD6C486"/>
    <w:rsid w:val="2BDC96D1"/>
    <w:rsid w:val="2BDDBF44"/>
    <w:rsid w:val="2BF60803"/>
    <w:rsid w:val="2C13461D"/>
    <w:rsid w:val="2C418E40"/>
    <w:rsid w:val="2C5BC77F"/>
    <w:rsid w:val="2C75AE32"/>
    <w:rsid w:val="2C85228C"/>
    <w:rsid w:val="2C86226D"/>
    <w:rsid w:val="2C8F4EAC"/>
    <w:rsid w:val="2CAED177"/>
    <w:rsid w:val="2CDE3197"/>
    <w:rsid w:val="2CE27CE9"/>
    <w:rsid w:val="2CE5BBCF"/>
    <w:rsid w:val="2CE718D4"/>
    <w:rsid w:val="2CF6530A"/>
    <w:rsid w:val="2D100220"/>
    <w:rsid w:val="2D1D2C38"/>
    <w:rsid w:val="2D31C969"/>
    <w:rsid w:val="2D375DBE"/>
    <w:rsid w:val="2D62EB76"/>
    <w:rsid w:val="2D65D352"/>
    <w:rsid w:val="2D6F9E7B"/>
    <w:rsid w:val="2D843B8B"/>
    <w:rsid w:val="2DA0583A"/>
    <w:rsid w:val="2DA52447"/>
    <w:rsid w:val="2DAE99AA"/>
    <w:rsid w:val="2DAF2027"/>
    <w:rsid w:val="2E180CA9"/>
    <w:rsid w:val="2E1D07CB"/>
    <w:rsid w:val="2E404CF3"/>
    <w:rsid w:val="2E4BCD9D"/>
    <w:rsid w:val="2E6BBE08"/>
    <w:rsid w:val="2EAA4040"/>
    <w:rsid w:val="2EB0CC3D"/>
    <w:rsid w:val="2EBC1956"/>
    <w:rsid w:val="2EBCD21E"/>
    <w:rsid w:val="2EC17A12"/>
    <w:rsid w:val="2ECEFCCD"/>
    <w:rsid w:val="2EF863E2"/>
    <w:rsid w:val="2F5225BF"/>
    <w:rsid w:val="2F55543E"/>
    <w:rsid w:val="2F5C36FA"/>
    <w:rsid w:val="2F733A7C"/>
    <w:rsid w:val="2F76C3A5"/>
    <w:rsid w:val="2F7CD494"/>
    <w:rsid w:val="2F8725E0"/>
    <w:rsid w:val="2F95EE32"/>
    <w:rsid w:val="2FA6B052"/>
    <w:rsid w:val="2FB5EC76"/>
    <w:rsid w:val="2FFFC2D2"/>
    <w:rsid w:val="300886B0"/>
    <w:rsid w:val="30260425"/>
    <w:rsid w:val="3028B1A7"/>
    <w:rsid w:val="3045E004"/>
    <w:rsid w:val="3054CCFA"/>
    <w:rsid w:val="308FAB36"/>
    <w:rsid w:val="309699B4"/>
    <w:rsid w:val="30C02B8D"/>
    <w:rsid w:val="30C0B424"/>
    <w:rsid w:val="30C1E6F2"/>
    <w:rsid w:val="30D9249A"/>
    <w:rsid w:val="31576F8A"/>
    <w:rsid w:val="3169A5A6"/>
    <w:rsid w:val="3171AAF7"/>
    <w:rsid w:val="31895790"/>
    <w:rsid w:val="318AE47B"/>
    <w:rsid w:val="318C0447"/>
    <w:rsid w:val="31958324"/>
    <w:rsid w:val="31BA36EC"/>
    <w:rsid w:val="31C6292D"/>
    <w:rsid w:val="320C898C"/>
    <w:rsid w:val="3214CA0A"/>
    <w:rsid w:val="321BCC65"/>
    <w:rsid w:val="322C1670"/>
    <w:rsid w:val="323004A4"/>
    <w:rsid w:val="32310BD5"/>
    <w:rsid w:val="3246C1AA"/>
    <w:rsid w:val="3246D741"/>
    <w:rsid w:val="326C8ED8"/>
    <w:rsid w:val="32944027"/>
    <w:rsid w:val="32A34400"/>
    <w:rsid w:val="32AA556B"/>
    <w:rsid w:val="32B44D57"/>
    <w:rsid w:val="32BAB78B"/>
    <w:rsid w:val="32BB02D0"/>
    <w:rsid w:val="32D72E3A"/>
    <w:rsid w:val="32DE0649"/>
    <w:rsid w:val="32E444F5"/>
    <w:rsid w:val="32ED5FA6"/>
    <w:rsid w:val="32F3C7C9"/>
    <w:rsid w:val="32FD8274"/>
    <w:rsid w:val="3324F58C"/>
    <w:rsid w:val="334C24DF"/>
    <w:rsid w:val="3363F7EC"/>
    <w:rsid w:val="33AD57D1"/>
    <w:rsid w:val="33B79CC6"/>
    <w:rsid w:val="33F74808"/>
    <w:rsid w:val="33FCD0AB"/>
    <w:rsid w:val="34210677"/>
    <w:rsid w:val="3423437A"/>
    <w:rsid w:val="344CCF6A"/>
    <w:rsid w:val="34506E57"/>
    <w:rsid w:val="345A95AD"/>
    <w:rsid w:val="345BAA7D"/>
    <w:rsid w:val="3471B689"/>
    <w:rsid w:val="347B92EB"/>
    <w:rsid w:val="34B3E66F"/>
    <w:rsid w:val="34D40454"/>
    <w:rsid w:val="34E109C3"/>
    <w:rsid w:val="34E530CB"/>
    <w:rsid w:val="34F3509E"/>
    <w:rsid w:val="350A1EBF"/>
    <w:rsid w:val="3523453C"/>
    <w:rsid w:val="353C69DD"/>
    <w:rsid w:val="354C90ED"/>
    <w:rsid w:val="356D33E3"/>
    <w:rsid w:val="3573D751"/>
    <w:rsid w:val="357AD27E"/>
    <w:rsid w:val="35829604"/>
    <w:rsid w:val="35AA197F"/>
    <w:rsid w:val="35C8FF3E"/>
    <w:rsid w:val="35D19645"/>
    <w:rsid w:val="35DC5C5E"/>
    <w:rsid w:val="35DDD56E"/>
    <w:rsid w:val="35ED6450"/>
    <w:rsid w:val="360E7943"/>
    <w:rsid w:val="36177EB5"/>
    <w:rsid w:val="361AEDD7"/>
    <w:rsid w:val="361F055A"/>
    <w:rsid w:val="3620362B"/>
    <w:rsid w:val="36409AB3"/>
    <w:rsid w:val="364362B1"/>
    <w:rsid w:val="36441EB7"/>
    <w:rsid w:val="366A3397"/>
    <w:rsid w:val="3676BACA"/>
    <w:rsid w:val="367C855E"/>
    <w:rsid w:val="368D2906"/>
    <w:rsid w:val="36A1B656"/>
    <w:rsid w:val="36BFE3BD"/>
    <w:rsid w:val="36BFEB0F"/>
    <w:rsid w:val="37217533"/>
    <w:rsid w:val="3732829F"/>
    <w:rsid w:val="3733ECFB"/>
    <w:rsid w:val="374594C2"/>
    <w:rsid w:val="374DB1AB"/>
    <w:rsid w:val="376CAAE7"/>
    <w:rsid w:val="376DBAF9"/>
    <w:rsid w:val="377C72DD"/>
    <w:rsid w:val="379552FB"/>
    <w:rsid w:val="37CCA9A0"/>
    <w:rsid w:val="37E91763"/>
    <w:rsid w:val="38326692"/>
    <w:rsid w:val="3852FFD8"/>
    <w:rsid w:val="3858520F"/>
    <w:rsid w:val="385FB5D9"/>
    <w:rsid w:val="3874513B"/>
    <w:rsid w:val="3892F95F"/>
    <w:rsid w:val="38BFE206"/>
    <w:rsid w:val="38C22C7E"/>
    <w:rsid w:val="38E36E83"/>
    <w:rsid w:val="38F44784"/>
    <w:rsid w:val="38FF528D"/>
    <w:rsid w:val="390108E6"/>
    <w:rsid w:val="3911B013"/>
    <w:rsid w:val="3929F46E"/>
    <w:rsid w:val="392A14AD"/>
    <w:rsid w:val="3942CECF"/>
    <w:rsid w:val="394648AC"/>
    <w:rsid w:val="3950FEA1"/>
    <w:rsid w:val="397A30BE"/>
    <w:rsid w:val="39888F53"/>
    <w:rsid w:val="39A9556E"/>
    <w:rsid w:val="39AE4195"/>
    <w:rsid w:val="39C240BD"/>
    <w:rsid w:val="39E27DC7"/>
    <w:rsid w:val="39F06653"/>
    <w:rsid w:val="3A042157"/>
    <w:rsid w:val="3A223FFA"/>
    <w:rsid w:val="3A2635EC"/>
    <w:rsid w:val="3A311CB5"/>
    <w:rsid w:val="3A4D5AD1"/>
    <w:rsid w:val="3A4DE093"/>
    <w:rsid w:val="3A5797E7"/>
    <w:rsid w:val="3A5ADEC2"/>
    <w:rsid w:val="3A5E7548"/>
    <w:rsid w:val="3A776344"/>
    <w:rsid w:val="3A7E1174"/>
    <w:rsid w:val="3A9042EC"/>
    <w:rsid w:val="3A9B5FE9"/>
    <w:rsid w:val="3AA140D0"/>
    <w:rsid w:val="3ABB9638"/>
    <w:rsid w:val="3AD370E6"/>
    <w:rsid w:val="3AD7AB47"/>
    <w:rsid w:val="3B34407F"/>
    <w:rsid w:val="3B640E3D"/>
    <w:rsid w:val="3B823D95"/>
    <w:rsid w:val="3B9676C0"/>
    <w:rsid w:val="3B9C642F"/>
    <w:rsid w:val="3BAFB6AC"/>
    <w:rsid w:val="3BB0B039"/>
    <w:rsid w:val="3BBDBE8D"/>
    <w:rsid w:val="3BC0AFDA"/>
    <w:rsid w:val="3BC8B8B2"/>
    <w:rsid w:val="3BEC6210"/>
    <w:rsid w:val="3BFB3D74"/>
    <w:rsid w:val="3C00B630"/>
    <w:rsid w:val="3C059947"/>
    <w:rsid w:val="3C19B74F"/>
    <w:rsid w:val="3C1CE7D3"/>
    <w:rsid w:val="3C221412"/>
    <w:rsid w:val="3C356534"/>
    <w:rsid w:val="3C37CA4A"/>
    <w:rsid w:val="3C4ADEB1"/>
    <w:rsid w:val="3C547ACA"/>
    <w:rsid w:val="3C8C1C0B"/>
    <w:rsid w:val="3C992626"/>
    <w:rsid w:val="3CC6CA18"/>
    <w:rsid w:val="3CDC4FA1"/>
    <w:rsid w:val="3D17EF91"/>
    <w:rsid w:val="3D25A6B4"/>
    <w:rsid w:val="3D2E9311"/>
    <w:rsid w:val="3D3DBC48"/>
    <w:rsid w:val="3D54830F"/>
    <w:rsid w:val="3D55EF0B"/>
    <w:rsid w:val="3D762D56"/>
    <w:rsid w:val="3D8B08A5"/>
    <w:rsid w:val="3DC2C576"/>
    <w:rsid w:val="3DD2FB79"/>
    <w:rsid w:val="3DD4F1B7"/>
    <w:rsid w:val="3DE32908"/>
    <w:rsid w:val="3DF1FA4D"/>
    <w:rsid w:val="3DFBEA5C"/>
    <w:rsid w:val="3E10E0FD"/>
    <w:rsid w:val="3E1655EC"/>
    <w:rsid w:val="3E2E43D8"/>
    <w:rsid w:val="3E332632"/>
    <w:rsid w:val="3E3C8A9F"/>
    <w:rsid w:val="3E49505B"/>
    <w:rsid w:val="3E6E67C5"/>
    <w:rsid w:val="3E73291D"/>
    <w:rsid w:val="3E8200AA"/>
    <w:rsid w:val="3EA1E7C0"/>
    <w:rsid w:val="3ED591CA"/>
    <w:rsid w:val="3F28F94B"/>
    <w:rsid w:val="3F3BD4DA"/>
    <w:rsid w:val="3F4D531E"/>
    <w:rsid w:val="3F58DC23"/>
    <w:rsid w:val="3F6160DA"/>
    <w:rsid w:val="3F74D0C5"/>
    <w:rsid w:val="3F775287"/>
    <w:rsid w:val="3F8813F9"/>
    <w:rsid w:val="3FA07883"/>
    <w:rsid w:val="3FBCDBBD"/>
    <w:rsid w:val="3FC7707E"/>
    <w:rsid w:val="3FE61417"/>
    <w:rsid w:val="400219BE"/>
    <w:rsid w:val="406778A7"/>
    <w:rsid w:val="408DE99E"/>
    <w:rsid w:val="40A28313"/>
    <w:rsid w:val="40C27AE9"/>
    <w:rsid w:val="40D0122C"/>
    <w:rsid w:val="40D76538"/>
    <w:rsid w:val="40DC2067"/>
    <w:rsid w:val="40DF4B80"/>
    <w:rsid w:val="40E086DE"/>
    <w:rsid w:val="40E76720"/>
    <w:rsid w:val="40EB8B98"/>
    <w:rsid w:val="40FAA503"/>
    <w:rsid w:val="410B500D"/>
    <w:rsid w:val="4127EEC6"/>
    <w:rsid w:val="413C8001"/>
    <w:rsid w:val="413E0FC3"/>
    <w:rsid w:val="41635D8E"/>
    <w:rsid w:val="41720025"/>
    <w:rsid w:val="4176721E"/>
    <w:rsid w:val="419784B9"/>
    <w:rsid w:val="41C6855C"/>
    <w:rsid w:val="41D4E58F"/>
    <w:rsid w:val="41E2C99A"/>
    <w:rsid w:val="41F1438F"/>
    <w:rsid w:val="42178717"/>
    <w:rsid w:val="4239C4A6"/>
    <w:rsid w:val="423D79AA"/>
    <w:rsid w:val="4242ADAC"/>
    <w:rsid w:val="425D4A72"/>
    <w:rsid w:val="42791C67"/>
    <w:rsid w:val="42856D1E"/>
    <w:rsid w:val="42E15BBB"/>
    <w:rsid w:val="42E73712"/>
    <w:rsid w:val="433A1A84"/>
    <w:rsid w:val="434BFDA5"/>
    <w:rsid w:val="435E3CAA"/>
    <w:rsid w:val="43675ADC"/>
    <w:rsid w:val="436C248E"/>
    <w:rsid w:val="4389C492"/>
    <w:rsid w:val="438CDF21"/>
    <w:rsid w:val="43B6C0BA"/>
    <w:rsid w:val="43E5CF1B"/>
    <w:rsid w:val="440E3CA2"/>
    <w:rsid w:val="440ED15B"/>
    <w:rsid w:val="442AF464"/>
    <w:rsid w:val="44411B0C"/>
    <w:rsid w:val="445714B3"/>
    <w:rsid w:val="445BEDCD"/>
    <w:rsid w:val="445CB176"/>
    <w:rsid w:val="4462514D"/>
    <w:rsid w:val="447D980A"/>
    <w:rsid w:val="447EFAC1"/>
    <w:rsid w:val="4492E924"/>
    <w:rsid w:val="44AA3C26"/>
    <w:rsid w:val="44B5D41F"/>
    <w:rsid w:val="44BAE1DB"/>
    <w:rsid w:val="44C18383"/>
    <w:rsid w:val="44DFD35C"/>
    <w:rsid w:val="44E1136B"/>
    <w:rsid w:val="44E15060"/>
    <w:rsid w:val="44E3E23E"/>
    <w:rsid w:val="44E66585"/>
    <w:rsid w:val="44E8EDC5"/>
    <w:rsid w:val="44F917C0"/>
    <w:rsid w:val="451BB9D1"/>
    <w:rsid w:val="451C329C"/>
    <w:rsid w:val="455CE3CD"/>
    <w:rsid w:val="4562AE6C"/>
    <w:rsid w:val="456D73E9"/>
    <w:rsid w:val="456F795A"/>
    <w:rsid w:val="45803F34"/>
    <w:rsid w:val="458F93E8"/>
    <w:rsid w:val="45CD59A3"/>
    <w:rsid w:val="45D8654D"/>
    <w:rsid w:val="461E44C0"/>
    <w:rsid w:val="46234CA4"/>
    <w:rsid w:val="46255742"/>
    <w:rsid w:val="465C5F2D"/>
    <w:rsid w:val="466F031F"/>
    <w:rsid w:val="4689A7CE"/>
    <w:rsid w:val="46A3FF71"/>
    <w:rsid w:val="46D149F4"/>
    <w:rsid w:val="46E13588"/>
    <w:rsid w:val="46F7E82D"/>
    <w:rsid w:val="47209164"/>
    <w:rsid w:val="47399209"/>
    <w:rsid w:val="4740DBF0"/>
    <w:rsid w:val="4749296E"/>
    <w:rsid w:val="4766EB25"/>
    <w:rsid w:val="4773F58A"/>
    <w:rsid w:val="47751A94"/>
    <w:rsid w:val="4778EB14"/>
    <w:rsid w:val="478DFBE4"/>
    <w:rsid w:val="4795DEB3"/>
    <w:rsid w:val="47A46D7C"/>
    <w:rsid w:val="47A82E8C"/>
    <w:rsid w:val="47BD30BD"/>
    <w:rsid w:val="47C4AC76"/>
    <w:rsid w:val="47DD3C4B"/>
    <w:rsid w:val="47F1AA0C"/>
    <w:rsid w:val="48024C75"/>
    <w:rsid w:val="48091779"/>
    <w:rsid w:val="4835ED45"/>
    <w:rsid w:val="4837936E"/>
    <w:rsid w:val="48406942"/>
    <w:rsid w:val="4854DD17"/>
    <w:rsid w:val="487A5C10"/>
    <w:rsid w:val="489A932B"/>
    <w:rsid w:val="48FE66D0"/>
    <w:rsid w:val="490713C4"/>
    <w:rsid w:val="490CE4BC"/>
    <w:rsid w:val="4919364A"/>
    <w:rsid w:val="491CA9AD"/>
    <w:rsid w:val="4952B4BE"/>
    <w:rsid w:val="497802D2"/>
    <w:rsid w:val="49A0FC9E"/>
    <w:rsid w:val="49A286EA"/>
    <w:rsid w:val="49A78FDF"/>
    <w:rsid w:val="49AA9F3E"/>
    <w:rsid w:val="49AED014"/>
    <w:rsid w:val="49FE9F7B"/>
    <w:rsid w:val="4A078C50"/>
    <w:rsid w:val="4A183A8F"/>
    <w:rsid w:val="4A331E81"/>
    <w:rsid w:val="4A530B4C"/>
    <w:rsid w:val="4A672470"/>
    <w:rsid w:val="4A7E2BCD"/>
    <w:rsid w:val="4A833888"/>
    <w:rsid w:val="4AAD7F3C"/>
    <w:rsid w:val="4AB691AA"/>
    <w:rsid w:val="4ACA5B63"/>
    <w:rsid w:val="4ADA12DF"/>
    <w:rsid w:val="4AFD3E85"/>
    <w:rsid w:val="4B09347E"/>
    <w:rsid w:val="4B1A99F2"/>
    <w:rsid w:val="4B241997"/>
    <w:rsid w:val="4B2BAF19"/>
    <w:rsid w:val="4B43376A"/>
    <w:rsid w:val="4B464580"/>
    <w:rsid w:val="4B57A767"/>
    <w:rsid w:val="4B7DF557"/>
    <w:rsid w:val="4B82A7E2"/>
    <w:rsid w:val="4B921101"/>
    <w:rsid w:val="4BC1926B"/>
    <w:rsid w:val="4BC2DC99"/>
    <w:rsid w:val="4BE3F8F4"/>
    <w:rsid w:val="4BE987DA"/>
    <w:rsid w:val="4BEFA7A7"/>
    <w:rsid w:val="4BFFE789"/>
    <w:rsid w:val="4C142962"/>
    <w:rsid w:val="4C3C3C24"/>
    <w:rsid w:val="4C7D5785"/>
    <w:rsid w:val="4C8BF79E"/>
    <w:rsid w:val="4C8C12F7"/>
    <w:rsid w:val="4CB95686"/>
    <w:rsid w:val="4CC4E139"/>
    <w:rsid w:val="4CCDED87"/>
    <w:rsid w:val="4D060099"/>
    <w:rsid w:val="4D564818"/>
    <w:rsid w:val="4D5C624F"/>
    <w:rsid w:val="4D757F53"/>
    <w:rsid w:val="4D969DB3"/>
    <w:rsid w:val="4D9BD74F"/>
    <w:rsid w:val="4DAB13DF"/>
    <w:rsid w:val="4DB5F938"/>
    <w:rsid w:val="4DE2CE58"/>
    <w:rsid w:val="4E043954"/>
    <w:rsid w:val="4E27F5DE"/>
    <w:rsid w:val="4E36CE7D"/>
    <w:rsid w:val="4E52EC44"/>
    <w:rsid w:val="4E5F0103"/>
    <w:rsid w:val="4E615CF5"/>
    <w:rsid w:val="4E6B094D"/>
    <w:rsid w:val="4E76F054"/>
    <w:rsid w:val="4E9427D2"/>
    <w:rsid w:val="4EB58068"/>
    <w:rsid w:val="4EB81FD7"/>
    <w:rsid w:val="4ED112B8"/>
    <w:rsid w:val="4ED1AEB9"/>
    <w:rsid w:val="4EDD3B2F"/>
    <w:rsid w:val="4EE457B7"/>
    <w:rsid w:val="4EF1E24F"/>
    <w:rsid w:val="4F05CB89"/>
    <w:rsid w:val="4F06B4EA"/>
    <w:rsid w:val="4F0A43CC"/>
    <w:rsid w:val="4F0E4BC9"/>
    <w:rsid w:val="4F0F4030"/>
    <w:rsid w:val="4F23A987"/>
    <w:rsid w:val="4F2E3DA7"/>
    <w:rsid w:val="4F30360E"/>
    <w:rsid w:val="4F342FD5"/>
    <w:rsid w:val="4F5B0BAA"/>
    <w:rsid w:val="4F8F9B24"/>
    <w:rsid w:val="4F982CD6"/>
    <w:rsid w:val="4FB0D987"/>
    <w:rsid w:val="4FB6D44C"/>
    <w:rsid w:val="4FC2D3E4"/>
    <w:rsid w:val="4FDD144A"/>
    <w:rsid w:val="4FF6F4DA"/>
    <w:rsid w:val="4FFA7772"/>
    <w:rsid w:val="4FFCCBDD"/>
    <w:rsid w:val="50161B9F"/>
    <w:rsid w:val="504AC4E0"/>
    <w:rsid w:val="504CE379"/>
    <w:rsid w:val="504DFEE3"/>
    <w:rsid w:val="505E5045"/>
    <w:rsid w:val="508E1C9B"/>
    <w:rsid w:val="5090EF51"/>
    <w:rsid w:val="50B84D5A"/>
    <w:rsid w:val="513B5531"/>
    <w:rsid w:val="5148508A"/>
    <w:rsid w:val="515F5461"/>
    <w:rsid w:val="516D7E43"/>
    <w:rsid w:val="516E0354"/>
    <w:rsid w:val="51A233DF"/>
    <w:rsid w:val="51C34805"/>
    <w:rsid w:val="51E9C8EC"/>
    <w:rsid w:val="51F4B04E"/>
    <w:rsid w:val="52231A48"/>
    <w:rsid w:val="52470D6A"/>
    <w:rsid w:val="524AAB92"/>
    <w:rsid w:val="524D1149"/>
    <w:rsid w:val="526F1529"/>
    <w:rsid w:val="5286343E"/>
    <w:rsid w:val="528F009E"/>
    <w:rsid w:val="52A2B038"/>
    <w:rsid w:val="52A9A340"/>
    <w:rsid w:val="52BBA706"/>
    <w:rsid w:val="52E15146"/>
    <w:rsid w:val="530350D4"/>
    <w:rsid w:val="530FA1F4"/>
    <w:rsid w:val="532A5144"/>
    <w:rsid w:val="534081E2"/>
    <w:rsid w:val="535D0E68"/>
    <w:rsid w:val="53658AC5"/>
    <w:rsid w:val="53703602"/>
    <w:rsid w:val="5373E375"/>
    <w:rsid w:val="53A9BAAF"/>
    <w:rsid w:val="53CB98A0"/>
    <w:rsid w:val="53D3373E"/>
    <w:rsid w:val="53E3348B"/>
    <w:rsid w:val="53F688BB"/>
    <w:rsid w:val="53F74120"/>
    <w:rsid w:val="541C7281"/>
    <w:rsid w:val="541D12E2"/>
    <w:rsid w:val="5424D1BE"/>
    <w:rsid w:val="54314B09"/>
    <w:rsid w:val="5458154C"/>
    <w:rsid w:val="548BB82C"/>
    <w:rsid w:val="548C9F2A"/>
    <w:rsid w:val="548DE25D"/>
    <w:rsid w:val="54DEE44C"/>
    <w:rsid w:val="54E03369"/>
    <w:rsid w:val="54F9AEAC"/>
    <w:rsid w:val="54FC9766"/>
    <w:rsid w:val="553B9F86"/>
    <w:rsid w:val="5541475E"/>
    <w:rsid w:val="554FC63B"/>
    <w:rsid w:val="55898FAD"/>
    <w:rsid w:val="55899A3F"/>
    <w:rsid w:val="55909030"/>
    <w:rsid w:val="55A25066"/>
    <w:rsid w:val="55DB9D83"/>
    <w:rsid w:val="55E044EB"/>
    <w:rsid w:val="5605B703"/>
    <w:rsid w:val="560A9668"/>
    <w:rsid w:val="5622B523"/>
    <w:rsid w:val="56283996"/>
    <w:rsid w:val="564BCFCC"/>
    <w:rsid w:val="565B128C"/>
    <w:rsid w:val="565D6CCA"/>
    <w:rsid w:val="5663AF10"/>
    <w:rsid w:val="566E3CAB"/>
    <w:rsid w:val="56782DD0"/>
    <w:rsid w:val="56934174"/>
    <w:rsid w:val="56BB79EA"/>
    <w:rsid w:val="56E3AA76"/>
    <w:rsid w:val="56ED6689"/>
    <w:rsid w:val="56F3B856"/>
    <w:rsid w:val="56F50EB0"/>
    <w:rsid w:val="56FB0A88"/>
    <w:rsid w:val="5705CE7D"/>
    <w:rsid w:val="570C72CC"/>
    <w:rsid w:val="5730C6CC"/>
    <w:rsid w:val="573F2D4A"/>
    <w:rsid w:val="57457AE8"/>
    <w:rsid w:val="5759B1F4"/>
    <w:rsid w:val="57665524"/>
    <w:rsid w:val="576D5FD5"/>
    <w:rsid w:val="57775DD6"/>
    <w:rsid w:val="578F0A9C"/>
    <w:rsid w:val="579C144E"/>
    <w:rsid w:val="579FB265"/>
    <w:rsid w:val="57B1EFC2"/>
    <w:rsid w:val="57D3A4A2"/>
    <w:rsid w:val="57F056BF"/>
    <w:rsid w:val="57F5A39D"/>
    <w:rsid w:val="5811FEAC"/>
    <w:rsid w:val="5833B1D1"/>
    <w:rsid w:val="5837307D"/>
    <w:rsid w:val="5868C39E"/>
    <w:rsid w:val="5892B562"/>
    <w:rsid w:val="589937A6"/>
    <w:rsid w:val="58CC972D"/>
    <w:rsid w:val="58D983E3"/>
    <w:rsid w:val="58D9DE25"/>
    <w:rsid w:val="58EC045F"/>
    <w:rsid w:val="58FC1101"/>
    <w:rsid w:val="58FCC6FE"/>
    <w:rsid w:val="59199053"/>
    <w:rsid w:val="592F09DD"/>
    <w:rsid w:val="594BF8D5"/>
    <w:rsid w:val="5964D032"/>
    <w:rsid w:val="59A30E7C"/>
    <w:rsid w:val="59CC5E4F"/>
    <w:rsid w:val="59F467FB"/>
    <w:rsid w:val="5A00A8F3"/>
    <w:rsid w:val="5A1C26C0"/>
    <w:rsid w:val="5A1F4962"/>
    <w:rsid w:val="5A26B2AD"/>
    <w:rsid w:val="5A4B9DA9"/>
    <w:rsid w:val="5A642FF2"/>
    <w:rsid w:val="5A832D00"/>
    <w:rsid w:val="5AB20C0F"/>
    <w:rsid w:val="5AB220C6"/>
    <w:rsid w:val="5AC3777D"/>
    <w:rsid w:val="5ACDCA68"/>
    <w:rsid w:val="5AD6D670"/>
    <w:rsid w:val="5ADA1ABC"/>
    <w:rsid w:val="5B05EB7D"/>
    <w:rsid w:val="5B33718E"/>
    <w:rsid w:val="5B393010"/>
    <w:rsid w:val="5B463670"/>
    <w:rsid w:val="5B520F50"/>
    <w:rsid w:val="5B5B75CF"/>
    <w:rsid w:val="5B71EB68"/>
    <w:rsid w:val="5B7EE42E"/>
    <w:rsid w:val="5B83B11A"/>
    <w:rsid w:val="5B8ABDC6"/>
    <w:rsid w:val="5B9A4D38"/>
    <w:rsid w:val="5BAC0180"/>
    <w:rsid w:val="5BB954F5"/>
    <w:rsid w:val="5BC219C0"/>
    <w:rsid w:val="5BE6A8EF"/>
    <w:rsid w:val="5C018612"/>
    <w:rsid w:val="5C018CC5"/>
    <w:rsid w:val="5C0437EF"/>
    <w:rsid w:val="5C0B9917"/>
    <w:rsid w:val="5C2A668E"/>
    <w:rsid w:val="5C615BD3"/>
    <w:rsid w:val="5C77BDD7"/>
    <w:rsid w:val="5C9AA402"/>
    <w:rsid w:val="5CA64F51"/>
    <w:rsid w:val="5CB326AE"/>
    <w:rsid w:val="5CB4D3A9"/>
    <w:rsid w:val="5CC96B02"/>
    <w:rsid w:val="5CD4AD99"/>
    <w:rsid w:val="5CEC8C33"/>
    <w:rsid w:val="5CED2E2E"/>
    <w:rsid w:val="5D2B47FF"/>
    <w:rsid w:val="5D50D411"/>
    <w:rsid w:val="5D5EB0F6"/>
    <w:rsid w:val="5D8340DF"/>
    <w:rsid w:val="5D86D742"/>
    <w:rsid w:val="5D91141D"/>
    <w:rsid w:val="5D952C2A"/>
    <w:rsid w:val="5D96EB1D"/>
    <w:rsid w:val="5DA95A77"/>
    <w:rsid w:val="5DB6119F"/>
    <w:rsid w:val="5DB8AAC6"/>
    <w:rsid w:val="5DBA3103"/>
    <w:rsid w:val="5DDC0B6D"/>
    <w:rsid w:val="5DEFB505"/>
    <w:rsid w:val="5DF74947"/>
    <w:rsid w:val="5E0FCFFB"/>
    <w:rsid w:val="5E318D0A"/>
    <w:rsid w:val="5E38C4B3"/>
    <w:rsid w:val="5E4EE31B"/>
    <w:rsid w:val="5E7ECE2F"/>
    <w:rsid w:val="5E972363"/>
    <w:rsid w:val="5E98666F"/>
    <w:rsid w:val="5E9E5737"/>
    <w:rsid w:val="5ECBB32F"/>
    <w:rsid w:val="5EDB07F6"/>
    <w:rsid w:val="5EEB6A48"/>
    <w:rsid w:val="5F3C82A7"/>
    <w:rsid w:val="5F436CE9"/>
    <w:rsid w:val="5F4B586A"/>
    <w:rsid w:val="5F6317F8"/>
    <w:rsid w:val="5F724A45"/>
    <w:rsid w:val="5F777402"/>
    <w:rsid w:val="5F8D8F76"/>
    <w:rsid w:val="5FAE5748"/>
    <w:rsid w:val="5FC2E87C"/>
    <w:rsid w:val="5FCFDEB2"/>
    <w:rsid w:val="5FD37CB3"/>
    <w:rsid w:val="5FE0E2F8"/>
    <w:rsid w:val="5FFC9F29"/>
    <w:rsid w:val="600EBED0"/>
    <w:rsid w:val="6041BA54"/>
    <w:rsid w:val="6051367F"/>
    <w:rsid w:val="605A0668"/>
    <w:rsid w:val="605B513C"/>
    <w:rsid w:val="6063B477"/>
    <w:rsid w:val="60676B1A"/>
    <w:rsid w:val="606C707D"/>
    <w:rsid w:val="606F886D"/>
    <w:rsid w:val="607C292C"/>
    <w:rsid w:val="60806343"/>
    <w:rsid w:val="6084B13F"/>
    <w:rsid w:val="60963128"/>
    <w:rsid w:val="60E9DE40"/>
    <w:rsid w:val="60F05B5C"/>
    <w:rsid w:val="60F4F48A"/>
    <w:rsid w:val="60F9A01A"/>
    <w:rsid w:val="614AEE1B"/>
    <w:rsid w:val="615278EF"/>
    <w:rsid w:val="617B1422"/>
    <w:rsid w:val="618832DE"/>
    <w:rsid w:val="619658A0"/>
    <w:rsid w:val="61CABA2C"/>
    <w:rsid w:val="61F44E1C"/>
    <w:rsid w:val="61FF9BDB"/>
    <w:rsid w:val="6209B274"/>
    <w:rsid w:val="620F1054"/>
    <w:rsid w:val="621C3613"/>
    <w:rsid w:val="621E6C24"/>
    <w:rsid w:val="6259278F"/>
    <w:rsid w:val="6262A343"/>
    <w:rsid w:val="626311AB"/>
    <w:rsid w:val="6264AB8D"/>
    <w:rsid w:val="6273871D"/>
    <w:rsid w:val="62780A65"/>
    <w:rsid w:val="6294D705"/>
    <w:rsid w:val="629BA6AC"/>
    <w:rsid w:val="62BDAB38"/>
    <w:rsid w:val="62EA486E"/>
    <w:rsid w:val="62EFD3B2"/>
    <w:rsid w:val="62F1EB9A"/>
    <w:rsid w:val="630D93DF"/>
    <w:rsid w:val="63126705"/>
    <w:rsid w:val="6327255A"/>
    <w:rsid w:val="633FA7F6"/>
    <w:rsid w:val="63490577"/>
    <w:rsid w:val="63495D61"/>
    <w:rsid w:val="6366D363"/>
    <w:rsid w:val="637CAF55"/>
    <w:rsid w:val="6396E34B"/>
    <w:rsid w:val="63AD034B"/>
    <w:rsid w:val="63E83DE5"/>
    <w:rsid w:val="63FEFD0B"/>
    <w:rsid w:val="6400C21A"/>
    <w:rsid w:val="640566F7"/>
    <w:rsid w:val="64209F36"/>
    <w:rsid w:val="642A540E"/>
    <w:rsid w:val="646F7802"/>
    <w:rsid w:val="64720847"/>
    <w:rsid w:val="6478F00C"/>
    <w:rsid w:val="647CD4BF"/>
    <w:rsid w:val="648C638B"/>
    <w:rsid w:val="64A4BAA1"/>
    <w:rsid w:val="64AEDF21"/>
    <w:rsid w:val="64C2E485"/>
    <w:rsid w:val="64C37252"/>
    <w:rsid w:val="64D1F5F1"/>
    <w:rsid w:val="64E46AB3"/>
    <w:rsid w:val="64F2EAFB"/>
    <w:rsid w:val="65028026"/>
    <w:rsid w:val="6502ABB1"/>
    <w:rsid w:val="651368D9"/>
    <w:rsid w:val="652356A5"/>
    <w:rsid w:val="652CDD1B"/>
    <w:rsid w:val="6549069A"/>
    <w:rsid w:val="6562E1F0"/>
    <w:rsid w:val="65727DF8"/>
    <w:rsid w:val="65A5A17B"/>
    <w:rsid w:val="65BE4557"/>
    <w:rsid w:val="65DA1907"/>
    <w:rsid w:val="65F364C2"/>
    <w:rsid w:val="6607A968"/>
    <w:rsid w:val="660A4A75"/>
    <w:rsid w:val="660B815E"/>
    <w:rsid w:val="661676AB"/>
    <w:rsid w:val="661DF2CE"/>
    <w:rsid w:val="661F4F9F"/>
    <w:rsid w:val="66248F2C"/>
    <w:rsid w:val="663D9041"/>
    <w:rsid w:val="663E1C22"/>
    <w:rsid w:val="66454723"/>
    <w:rsid w:val="664EBD86"/>
    <w:rsid w:val="6651AA87"/>
    <w:rsid w:val="66C8708E"/>
    <w:rsid w:val="66D925B9"/>
    <w:rsid w:val="66E4A40D"/>
    <w:rsid w:val="670CA6B2"/>
    <w:rsid w:val="67103FD7"/>
    <w:rsid w:val="6737CCF0"/>
    <w:rsid w:val="6747FCF7"/>
    <w:rsid w:val="674FAB56"/>
    <w:rsid w:val="67517C54"/>
    <w:rsid w:val="67589432"/>
    <w:rsid w:val="675C922F"/>
    <w:rsid w:val="67624A20"/>
    <w:rsid w:val="6767612B"/>
    <w:rsid w:val="67729505"/>
    <w:rsid w:val="679CD901"/>
    <w:rsid w:val="67AABACD"/>
    <w:rsid w:val="67CFAE31"/>
    <w:rsid w:val="67D1D9FA"/>
    <w:rsid w:val="68088F9D"/>
    <w:rsid w:val="6808F12B"/>
    <w:rsid w:val="6810C16F"/>
    <w:rsid w:val="6822EA71"/>
    <w:rsid w:val="68295B41"/>
    <w:rsid w:val="6830046C"/>
    <w:rsid w:val="68468D04"/>
    <w:rsid w:val="6855D477"/>
    <w:rsid w:val="685ABEDC"/>
    <w:rsid w:val="68696421"/>
    <w:rsid w:val="68724CCB"/>
    <w:rsid w:val="68836545"/>
    <w:rsid w:val="68AAF176"/>
    <w:rsid w:val="68D3364C"/>
    <w:rsid w:val="68D40A51"/>
    <w:rsid w:val="68EC4E12"/>
    <w:rsid w:val="68F00D71"/>
    <w:rsid w:val="69071A16"/>
    <w:rsid w:val="692CFCE4"/>
    <w:rsid w:val="693A501E"/>
    <w:rsid w:val="69508527"/>
    <w:rsid w:val="69512330"/>
    <w:rsid w:val="69596BBA"/>
    <w:rsid w:val="69C63ABB"/>
    <w:rsid w:val="69C73E74"/>
    <w:rsid w:val="69CB63E7"/>
    <w:rsid w:val="69D3E0E2"/>
    <w:rsid w:val="69DD623F"/>
    <w:rsid w:val="69EF0082"/>
    <w:rsid w:val="6A024194"/>
    <w:rsid w:val="6A08B8A3"/>
    <w:rsid w:val="6A0CD0B9"/>
    <w:rsid w:val="6A161B7F"/>
    <w:rsid w:val="6A1F4A18"/>
    <w:rsid w:val="6A20A1C4"/>
    <w:rsid w:val="6A30FD0F"/>
    <w:rsid w:val="6A35FD8A"/>
    <w:rsid w:val="6A4D99E2"/>
    <w:rsid w:val="6A6623A6"/>
    <w:rsid w:val="6A6AC030"/>
    <w:rsid w:val="6A85075F"/>
    <w:rsid w:val="6A8A3A62"/>
    <w:rsid w:val="6AB36111"/>
    <w:rsid w:val="6AC3EC10"/>
    <w:rsid w:val="6AC41249"/>
    <w:rsid w:val="6ADFAF75"/>
    <w:rsid w:val="6AF1175C"/>
    <w:rsid w:val="6AF17DF7"/>
    <w:rsid w:val="6B039B91"/>
    <w:rsid w:val="6B1A34AC"/>
    <w:rsid w:val="6B324EE5"/>
    <w:rsid w:val="6B510692"/>
    <w:rsid w:val="6B73F983"/>
    <w:rsid w:val="6B747527"/>
    <w:rsid w:val="6B87D9CC"/>
    <w:rsid w:val="6BA47C2B"/>
    <w:rsid w:val="6BA8E1D9"/>
    <w:rsid w:val="6BAE9DA4"/>
    <w:rsid w:val="6BB4FA57"/>
    <w:rsid w:val="6BC223F7"/>
    <w:rsid w:val="6BCDE80B"/>
    <w:rsid w:val="6BCE2C41"/>
    <w:rsid w:val="6BD28A24"/>
    <w:rsid w:val="6BDCEB62"/>
    <w:rsid w:val="6BEC831D"/>
    <w:rsid w:val="6C679C1D"/>
    <w:rsid w:val="6C82C263"/>
    <w:rsid w:val="6C84D9A8"/>
    <w:rsid w:val="6CB441FA"/>
    <w:rsid w:val="6CB59503"/>
    <w:rsid w:val="6D05BE37"/>
    <w:rsid w:val="6D0DFAFB"/>
    <w:rsid w:val="6D189472"/>
    <w:rsid w:val="6D464D93"/>
    <w:rsid w:val="6D49588F"/>
    <w:rsid w:val="6D576989"/>
    <w:rsid w:val="6D65C390"/>
    <w:rsid w:val="6D898380"/>
    <w:rsid w:val="6D8B7209"/>
    <w:rsid w:val="6D8EC1A8"/>
    <w:rsid w:val="6D9509EF"/>
    <w:rsid w:val="6DAEB9EF"/>
    <w:rsid w:val="6DC1A099"/>
    <w:rsid w:val="6DD4213C"/>
    <w:rsid w:val="6DF41A67"/>
    <w:rsid w:val="6E2ADBDF"/>
    <w:rsid w:val="6E4A9B85"/>
    <w:rsid w:val="6E4DD8EE"/>
    <w:rsid w:val="6E6E56D4"/>
    <w:rsid w:val="6EE9A5DE"/>
    <w:rsid w:val="6F0C3BC8"/>
    <w:rsid w:val="6F327F43"/>
    <w:rsid w:val="6F3D71FA"/>
    <w:rsid w:val="6F45DC13"/>
    <w:rsid w:val="6F924EDF"/>
    <w:rsid w:val="6F99CF00"/>
    <w:rsid w:val="6F9EB1DB"/>
    <w:rsid w:val="6FD94D7D"/>
    <w:rsid w:val="6FDBC220"/>
    <w:rsid w:val="6FF0C418"/>
    <w:rsid w:val="6FFA8544"/>
    <w:rsid w:val="7014B670"/>
    <w:rsid w:val="702748F1"/>
    <w:rsid w:val="702E689A"/>
    <w:rsid w:val="7035BCA3"/>
    <w:rsid w:val="7046DFF5"/>
    <w:rsid w:val="705099DB"/>
    <w:rsid w:val="70527401"/>
    <w:rsid w:val="707F4114"/>
    <w:rsid w:val="707F43A0"/>
    <w:rsid w:val="70A19BEE"/>
    <w:rsid w:val="70AE3360"/>
    <w:rsid w:val="70B5C253"/>
    <w:rsid w:val="70BA3E10"/>
    <w:rsid w:val="70C53099"/>
    <w:rsid w:val="70C5A35E"/>
    <w:rsid w:val="70ECA11D"/>
    <w:rsid w:val="70EEE11E"/>
    <w:rsid w:val="710557F9"/>
    <w:rsid w:val="710B0ECC"/>
    <w:rsid w:val="7117B96F"/>
    <w:rsid w:val="712F2181"/>
    <w:rsid w:val="7137E361"/>
    <w:rsid w:val="713ED52B"/>
    <w:rsid w:val="71430A2A"/>
    <w:rsid w:val="717F122B"/>
    <w:rsid w:val="71835275"/>
    <w:rsid w:val="71AA4A4E"/>
    <w:rsid w:val="71B396DE"/>
    <w:rsid w:val="71B7DAA0"/>
    <w:rsid w:val="71D38241"/>
    <w:rsid w:val="71F48FD7"/>
    <w:rsid w:val="720EA235"/>
    <w:rsid w:val="721391C3"/>
    <w:rsid w:val="7221D9F3"/>
    <w:rsid w:val="7223B241"/>
    <w:rsid w:val="72326964"/>
    <w:rsid w:val="72360ADD"/>
    <w:rsid w:val="72521159"/>
    <w:rsid w:val="72522D42"/>
    <w:rsid w:val="7287D662"/>
    <w:rsid w:val="728EA7E7"/>
    <w:rsid w:val="72966741"/>
    <w:rsid w:val="72B8DD16"/>
    <w:rsid w:val="72EAC8E4"/>
    <w:rsid w:val="7317494F"/>
    <w:rsid w:val="731FD931"/>
    <w:rsid w:val="73322606"/>
    <w:rsid w:val="734B46C8"/>
    <w:rsid w:val="73B2AE38"/>
    <w:rsid w:val="73D4D6C0"/>
    <w:rsid w:val="73D5EB75"/>
    <w:rsid w:val="73DECB8C"/>
    <w:rsid w:val="73FD879F"/>
    <w:rsid w:val="7415510C"/>
    <w:rsid w:val="7434AD7D"/>
    <w:rsid w:val="74473788"/>
    <w:rsid w:val="7454C494"/>
    <w:rsid w:val="7491EAD4"/>
    <w:rsid w:val="74AB6234"/>
    <w:rsid w:val="74AF3343"/>
    <w:rsid w:val="74BAB324"/>
    <w:rsid w:val="74DDCC4D"/>
    <w:rsid w:val="75157EE3"/>
    <w:rsid w:val="75160792"/>
    <w:rsid w:val="75195ACE"/>
    <w:rsid w:val="755F2E37"/>
    <w:rsid w:val="75740BCA"/>
    <w:rsid w:val="758254B9"/>
    <w:rsid w:val="7589C6DB"/>
    <w:rsid w:val="75AAB508"/>
    <w:rsid w:val="75C0B877"/>
    <w:rsid w:val="75D4C350"/>
    <w:rsid w:val="75E12576"/>
    <w:rsid w:val="75F049CC"/>
    <w:rsid w:val="762FAA39"/>
    <w:rsid w:val="76314348"/>
    <w:rsid w:val="7637E47D"/>
    <w:rsid w:val="765713DE"/>
    <w:rsid w:val="7657C10C"/>
    <w:rsid w:val="765927B6"/>
    <w:rsid w:val="7676A1D8"/>
    <w:rsid w:val="7696F5A1"/>
    <w:rsid w:val="76B93CFE"/>
    <w:rsid w:val="76C313A8"/>
    <w:rsid w:val="76D61F96"/>
    <w:rsid w:val="76DA4D7F"/>
    <w:rsid w:val="76FBB9A4"/>
    <w:rsid w:val="76FD107E"/>
    <w:rsid w:val="7722101F"/>
    <w:rsid w:val="7722EFB4"/>
    <w:rsid w:val="7745B78C"/>
    <w:rsid w:val="774AD4B0"/>
    <w:rsid w:val="77748580"/>
    <w:rsid w:val="77818D29"/>
    <w:rsid w:val="7793864F"/>
    <w:rsid w:val="77947305"/>
    <w:rsid w:val="77B13663"/>
    <w:rsid w:val="77B6CE99"/>
    <w:rsid w:val="77CD14E1"/>
    <w:rsid w:val="780B7F26"/>
    <w:rsid w:val="78141492"/>
    <w:rsid w:val="7818B44A"/>
    <w:rsid w:val="782D9A52"/>
    <w:rsid w:val="782E3858"/>
    <w:rsid w:val="783182F7"/>
    <w:rsid w:val="786D0A71"/>
    <w:rsid w:val="788C9F14"/>
    <w:rsid w:val="789E2D4C"/>
    <w:rsid w:val="78CB8ABC"/>
    <w:rsid w:val="78D21997"/>
    <w:rsid w:val="7926E2DF"/>
    <w:rsid w:val="7929F4D6"/>
    <w:rsid w:val="7949619B"/>
    <w:rsid w:val="79503042"/>
    <w:rsid w:val="797B777F"/>
    <w:rsid w:val="79AE73CC"/>
    <w:rsid w:val="79BD0EB7"/>
    <w:rsid w:val="79EDE18C"/>
    <w:rsid w:val="7A08E07E"/>
    <w:rsid w:val="7A189A0C"/>
    <w:rsid w:val="7A329F5A"/>
    <w:rsid w:val="7A7BE659"/>
    <w:rsid w:val="7A801300"/>
    <w:rsid w:val="7A9F62FC"/>
    <w:rsid w:val="7AAA7E78"/>
    <w:rsid w:val="7AB4BBB6"/>
    <w:rsid w:val="7ABAC246"/>
    <w:rsid w:val="7AC37011"/>
    <w:rsid w:val="7AD968DC"/>
    <w:rsid w:val="7AF4FBD8"/>
    <w:rsid w:val="7B0AFC62"/>
    <w:rsid w:val="7B3FA2DE"/>
    <w:rsid w:val="7B4AA205"/>
    <w:rsid w:val="7B98017E"/>
    <w:rsid w:val="7BA7D822"/>
    <w:rsid w:val="7BC2A067"/>
    <w:rsid w:val="7BD18012"/>
    <w:rsid w:val="7C0440FC"/>
    <w:rsid w:val="7C08068E"/>
    <w:rsid w:val="7C1E405D"/>
    <w:rsid w:val="7C3C9024"/>
    <w:rsid w:val="7C41CA4D"/>
    <w:rsid w:val="7C477D41"/>
    <w:rsid w:val="7C57B812"/>
    <w:rsid w:val="7C84A0EE"/>
    <w:rsid w:val="7C84A786"/>
    <w:rsid w:val="7C8E65BC"/>
    <w:rsid w:val="7CB02C94"/>
    <w:rsid w:val="7CBFAE3D"/>
    <w:rsid w:val="7D11ACCD"/>
    <w:rsid w:val="7D15F19F"/>
    <w:rsid w:val="7D269DEB"/>
    <w:rsid w:val="7D2FC945"/>
    <w:rsid w:val="7D36348F"/>
    <w:rsid w:val="7D38305A"/>
    <w:rsid w:val="7D63577B"/>
    <w:rsid w:val="7D71F6E1"/>
    <w:rsid w:val="7D8BB6E3"/>
    <w:rsid w:val="7DACF130"/>
    <w:rsid w:val="7DBD87C6"/>
    <w:rsid w:val="7DE4C28B"/>
    <w:rsid w:val="7DFBF930"/>
    <w:rsid w:val="7E01F216"/>
    <w:rsid w:val="7E1A30B2"/>
    <w:rsid w:val="7E2372B5"/>
    <w:rsid w:val="7E2A113D"/>
    <w:rsid w:val="7E5809BB"/>
    <w:rsid w:val="7E614FBC"/>
    <w:rsid w:val="7E6FF8C2"/>
    <w:rsid w:val="7E7F2B05"/>
    <w:rsid w:val="7E8120DB"/>
    <w:rsid w:val="7E88AF49"/>
    <w:rsid w:val="7E9A73DA"/>
    <w:rsid w:val="7EB26AE5"/>
    <w:rsid w:val="7EE062AB"/>
    <w:rsid w:val="7F379918"/>
    <w:rsid w:val="7F41DB2A"/>
    <w:rsid w:val="7F57C98B"/>
    <w:rsid w:val="7F5EE405"/>
    <w:rsid w:val="7F7AA75B"/>
    <w:rsid w:val="7F8DF6F1"/>
    <w:rsid w:val="7FBFD04A"/>
    <w:rsid w:val="7FC62FFE"/>
    <w:rsid w:val="7FC63546"/>
    <w:rsid w:val="7FCB3743"/>
    <w:rsid w:val="7FD25C11"/>
    <w:rsid w:val="7FF858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817CD0"/>
  <w15:docId w15:val="{B06E5F91-6DF5-4E36-BCF5-B6A08B0BC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3621"/>
    <w:rPr>
      <w:rFonts w:ascii="Arial" w:eastAsia="Times New Roman" w:hAnsi="Arial"/>
      <w:sz w:val="16"/>
      <w:szCs w:val="24"/>
    </w:rPr>
  </w:style>
  <w:style w:type="paragraph" w:styleId="Heading1">
    <w:name w:val="heading 1"/>
    <w:aliases w:val="NNDKP 1"/>
    <w:basedOn w:val="Default"/>
    <w:next w:val="Normal"/>
    <w:link w:val="Heading1Char"/>
    <w:qFormat/>
    <w:rsid w:val="008E7ECB"/>
    <w:pPr>
      <w:numPr>
        <w:numId w:val="27"/>
      </w:numPr>
      <w:tabs>
        <w:tab w:val="left" w:pos="851"/>
      </w:tabs>
      <w:spacing w:after="120"/>
      <w:ind w:right="-142"/>
      <w:jc w:val="both"/>
      <w:outlineLvl w:val="0"/>
    </w:pPr>
    <w:rPr>
      <w:rFonts w:ascii="Arial" w:hAnsi="Arial" w:cs="Arial"/>
      <w:b/>
      <w:bCs/>
      <w:color w:val="auto"/>
      <w:sz w:val="16"/>
      <w:szCs w:val="16"/>
      <w:lang w:val="en-GB"/>
    </w:rPr>
  </w:style>
  <w:style w:type="paragraph" w:styleId="Heading2">
    <w:name w:val="heading 2"/>
    <w:aliases w:val="NNDKP 2"/>
    <w:basedOn w:val="Default"/>
    <w:next w:val="Normal"/>
    <w:link w:val="Heading2Char"/>
    <w:qFormat/>
    <w:rsid w:val="00D226C2"/>
    <w:pPr>
      <w:numPr>
        <w:ilvl w:val="1"/>
        <w:numId w:val="27"/>
      </w:numPr>
      <w:tabs>
        <w:tab w:val="left" w:pos="284"/>
      </w:tabs>
      <w:spacing w:after="120"/>
      <w:ind w:left="666" w:right="-142"/>
      <w:jc w:val="both"/>
      <w:outlineLvl w:val="1"/>
    </w:pPr>
    <w:rPr>
      <w:rFonts w:ascii="Arial" w:hAnsi="Arial" w:cs="Arial"/>
      <w:b/>
      <w:color w:val="auto"/>
      <w:sz w:val="16"/>
      <w:szCs w:val="16"/>
      <w:lang w:val="en-GB"/>
    </w:rPr>
  </w:style>
  <w:style w:type="paragraph" w:styleId="Heading3">
    <w:name w:val="heading 3"/>
    <w:aliases w:val="NNDKP 3"/>
    <w:basedOn w:val="Default"/>
    <w:next w:val="Normal"/>
    <w:link w:val="Heading3Char"/>
    <w:qFormat/>
    <w:rsid w:val="00D87D07"/>
    <w:pPr>
      <w:keepNext/>
      <w:numPr>
        <w:ilvl w:val="2"/>
        <w:numId w:val="27"/>
      </w:numPr>
      <w:tabs>
        <w:tab w:val="left" w:pos="426"/>
      </w:tabs>
      <w:spacing w:after="120"/>
      <w:ind w:right="-142"/>
      <w:jc w:val="both"/>
      <w:outlineLvl w:val="2"/>
    </w:pPr>
    <w:rPr>
      <w:rFonts w:ascii="Arial" w:hAnsi="Arial" w:cs="Arial"/>
      <w:b/>
      <w:color w:val="auto"/>
      <w:sz w:val="16"/>
      <w:szCs w:val="16"/>
      <w:lang w:val="en-GB"/>
    </w:rPr>
  </w:style>
  <w:style w:type="paragraph" w:styleId="Heading4">
    <w:name w:val="heading 4"/>
    <w:aliases w:val="NNDKP 4"/>
    <w:basedOn w:val="Default"/>
    <w:next w:val="Normal"/>
    <w:link w:val="Heading4Char"/>
    <w:qFormat/>
    <w:rsid w:val="00FE430D"/>
    <w:pPr>
      <w:numPr>
        <w:ilvl w:val="3"/>
        <w:numId w:val="27"/>
      </w:numPr>
      <w:tabs>
        <w:tab w:val="left" w:pos="142"/>
      </w:tabs>
      <w:spacing w:after="120"/>
      <w:ind w:right="-142"/>
      <w:jc w:val="both"/>
      <w:outlineLvl w:val="3"/>
    </w:pPr>
    <w:rPr>
      <w:rFonts w:ascii="Arial" w:hAnsi="Arial" w:cs="Arial"/>
      <w:color w:val="auto"/>
      <w:sz w:val="16"/>
      <w:szCs w:val="16"/>
      <w:lang w:val="en-GB"/>
    </w:rPr>
  </w:style>
  <w:style w:type="paragraph" w:styleId="Heading5">
    <w:name w:val="heading 5"/>
    <w:basedOn w:val="Normal"/>
    <w:next w:val="Normal"/>
    <w:link w:val="Heading5Char"/>
    <w:qFormat/>
    <w:rsid w:val="002754E9"/>
    <w:pPr>
      <w:keepNext/>
      <w:numPr>
        <w:ilvl w:val="4"/>
        <w:numId w:val="27"/>
      </w:numPr>
      <w:jc w:val="center"/>
      <w:outlineLvl w:val="4"/>
    </w:pPr>
    <w:rPr>
      <w:rFonts w:ascii="Frutiger 45 Light" w:hAnsi="Frutiger 45 Light"/>
      <w:b/>
      <w:bCs/>
      <w:sz w:val="24"/>
      <w:szCs w:val="20"/>
    </w:rPr>
  </w:style>
  <w:style w:type="paragraph" w:styleId="Heading6">
    <w:name w:val="heading 6"/>
    <w:basedOn w:val="Normal"/>
    <w:next w:val="Normal"/>
    <w:link w:val="Heading6Char"/>
    <w:qFormat/>
    <w:rsid w:val="002754E9"/>
    <w:pPr>
      <w:keepNext/>
      <w:numPr>
        <w:ilvl w:val="5"/>
        <w:numId w:val="27"/>
      </w:numPr>
      <w:outlineLvl w:val="5"/>
    </w:pPr>
    <w:rPr>
      <w:rFonts w:ascii="Frutiger 45 Light" w:hAnsi="Frutiger 45 Light"/>
      <w:sz w:val="20"/>
      <w:szCs w:val="20"/>
    </w:rPr>
  </w:style>
  <w:style w:type="paragraph" w:styleId="Heading7">
    <w:name w:val="heading 7"/>
    <w:basedOn w:val="Normal"/>
    <w:next w:val="Normal"/>
    <w:link w:val="Heading7Char"/>
    <w:qFormat/>
    <w:rsid w:val="002754E9"/>
    <w:pPr>
      <w:keepNext/>
      <w:numPr>
        <w:ilvl w:val="6"/>
        <w:numId w:val="27"/>
      </w:numPr>
      <w:jc w:val="center"/>
      <w:outlineLvl w:val="6"/>
    </w:pPr>
    <w:rPr>
      <w:rFonts w:ascii="Frutiger 45 Light" w:hAnsi="Frutiger 45 Light"/>
      <w:b/>
      <w:i/>
      <w:smallCaps/>
      <w:sz w:val="48"/>
      <w:szCs w:val="20"/>
    </w:rPr>
  </w:style>
  <w:style w:type="paragraph" w:styleId="Heading8">
    <w:name w:val="heading 8"/>
    <w:basedOn w:val="Normal"/>
    <w:next w:val="Normal"/>
    <w:link w:val="Heading8Char"/>
    <w:qFormat/>
    <w:rsid w:val="002754E9"/>
    <w:pPr>
      <w:keepNext/>
      <w:numPr>
        <w:ilvl w:val="7"/>
        <w:numId w:val="27"/>
      </w:numPr>
      <w:jc w:val="center"/>
      <w:outlineLvl w:val="7"/>
    </w:pPr>
    <w:rPr>
      <w:rFonts w:ascii="Frutiger 45 Light" w:hAnsi="Frutiger 45 Light"/>
      <w:b/>
      <w:sz w:val="22"/>
      <w:szCs w:val="20"/>
    </w:rPr>
  </w:style>
  <w:style w:type="paragraph" w:styleId="Heading9">
    <w:name w:val="heading 9"/>
    <w:basedOn w:val="Normal"/>
    <w:next w:val="Normal"/>
    <w:link w:val="Heading9Char"/>
    <w:unhideWhenUsed/>
    <w:qFormat/>
    <w:rsid w:val="00385D40"/>
    <w:pPr>
      <w:keepNext/>
      <w:keepLines/>
      <w:numPr>
        <w:ilvl w:val="8"/>
        <w:numId w:val="2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NDKP 1 Char"/>
    <w:basedOn w:val="DefaultParagraphFont"/>
    <w:link w:val="Heading1"/>
    <w:rsid w:val="008E7ECB"/>
    <w:rPr>
      <w:rFonts w:ascii="Arial" w:eastAsia="Times New Roman" w:hAnsi="Arial" w:cs="Arial"/>
      <w:b/>
      <w:bCs/>
      <w:sz w:val="16"/>
      <w:szCs w:val="16"/>
      <w:lang w:val="en-GB"/>
    </w:rPr>
  </w:style>
  <w:style w:type="character" w:customStyle="1" w:styleId="Heading2Char">
    <w:name w:val="Heading 2 Char"/>
    <w:aliases w:val="NNDKP 2 Char"/>
    <w:basedOn w:val="DefaultParagraphFont"/>
    <w:link w:val="Heading2"/>
    <w:rsid w:val="00D226C2"/>
    <w:rPr>
      <w:rFonts w:ascii="Arial" w:eastAsia="Times New Roman" w:hAnsi="Arial" w:cs="Arial"/>
      <w:b/>
      <w:sz w:val="16"/>
      <w:szCs w:val="16"/>
      <w:lang w:val="en-GB"/>
    </w:rPr>
  </w:style>
  <w:style w:type="character" w:customStyle="1" w:styleId="Heading3Char">
    <w:name w:val="Heading 3 Char"/>
    <w:aliases w:val="NNDKP 3 Char"/>
    <w:basedOn w:val="DefaultParagraphFont"/>
    <w:link w:val="Heading3"/>
    <w:rsid w:val="00D87D07"/>
    <w:rPr>
      <w:rFonts w:ascii="Arial" w:eastAsia="Times New Roman" w:hAnsi="Arial" w:cs="Arial"/>
      <w:b/>
      <w:sz w:val="16"/>
      <w:szCs w:val="16"/>
      <w:lang w:val="en-GB"/>
    </w:rPr>
  </w:style>
  <w:style w:type="character" w:customStyle="1" w:styleId="Heading4Char">
    <w:name w:val="Heading 4 Char"/>
    <w:aliases w:val="NNDKP 4 Char"/>
    <w:basedOn w:val="DefaultParagraphFont"/>
    <w:link w:val="Heading4"/>
    <w:rsid w:val="00FE430D"/>
    <w:rPr>
      <w:rFonts w:ascii="Arial" w:eastAsia="Times New Roman" w:hAnsi="Arial" w:cs="Arial"/>
      <w:sz w:val="16"/>
      <w:szCs w:val="16"/>
      <w:lang w:val="en-GB"/>
    </w:rPr>
  </w:style>
  <w:style w:type="character" w:customStyle="1" w:styleId="Heading5Char">
    <w:name w:val="Heading 5 Char"/>
    <w:basedOn w:val="DefaultParagraphFont"/>
    <w:link w:val="Heading5"/>
    <w:rsid w:val="002754E9"/>
    <w:rPr>
      <w:rFonts w:ascii="Frutiger 45 Light" w:eastAsia="Times New Roman" w:hAnsi="Frutiger 45 Light"/>
      <w:b/>
      <w:bCs/>
      <w:sz w:val="24"/>
    </w:rPr>
  </w:style>
  <w:style w:type="character" w:customStyle="1" w:styleId="Heading6Char">
    <w:name w:val="Heading 6 Char"/>
    <w:basedOn w:val="DefaultParagraphFont"/>
    <w:link w:val="Heading6"/>
    <w:rsid w:val="002754E9"/>
    <w:rPr>
      <w:rFonts w:ascii="Frutiger 45 Light" w:eastAsia="Times New Roman" w:hAnsi="Frutiger 45 Light"/>
    </w:rPr>
  </w:style>
  <w:style w:type="character" w:customStyle="1" w:styleId="Heading7Char">
    <w:name w:val="Heading 7 Char"/>
    <w:basedOn w:val="DefaultParagraphFont"/>
    <w:link w:val="Heading7"/>
    <w:rsid w:val="002754E9"/>
    <w:rPr>
      <w:rFonts w:ascii="Frutiger 45 Light" w:eastAsia="Times New Roman" w:hAnsi="Frutiger 45 Light"/>
      <w:b/>
      <w:i/>
      <w:smallCaps/>
      <w:sz w:val="48"/>
    </w:rPr>
  </w:style>
  <w:style w:type="character" w:customStyle="1" w:styleId="Heading8Char">
    <w:name w:val="Heading 8 Char"/>
    <w:basedOn w:val="DefaultParagraphFont"/>
    <w:link w:val="Heading8"/>
    <w:rsid w:val="002754E9"/>
    <w:rPr>
      <w:rFonts w:ascii="Frutiger 45 Light" w:eastAsia="Times New Roman" w:hAnsi="Frutiger 45 Light"/>
      <w:b/>
      <w:sz w:val="22"/>
    </w:rPr>
  </w:style>
  <w:style w:type="paragraph" w:styleId="NormalWeb">
    <w:name w:val="Normal (Web)"/>
    <w:basedOn w:val="Normal"/>
    <w:uiPriority w:val="99"/>
    <w:rsid w:val="002754E9"/>
    <w:pPr>
      <w:spacing w:before="100" w:beforeAutospacing="1" w:after="100" w:afterAutospacing="1"/>
    </w:pPr>
  </w:style>
  <w:style w:type="character" w:customStyle="1" w:styleId="news-font1">
    <w:name w:val="news-font1"/>
    <w:basedOn w:val="DefaultParagraphFont"/>
    <w:rsid w:val="002754E9"/>
    <w:rPr>
      <w:rFonts w:ascii="Georgia" w:hAnsi="Georgia" w:hint="default"/>
      <w:i w:val="0"/>
      <w:iCs w:val="0"/>
      <w:color w:val="333333"/>
      <w:sz w:val="60"/>
      <w:szCs w:val="60"/>
    </w:rPr>
  </w:style>
  <w:style w:type="character" w:customStyle="1" w:styleId="titolo1">
    <w:name w:val="titolo1"/>
    <w:basedOn w:val="DefaultParagraphFont"/>
    <w:rsid w:val="002754E9"/>
    <w:rPr>
      <w:rFonts w:ascii="Verdana" w:hAnsi="Verdana" w:hint="default"/>
      <w:b/>
      <w:bCs/>
      <w:strike w:val="0"/>
      <w:dstrike w:val="0"/>
      <w:color w:val="FD391E"/>
      <w:sz w:val="17"/>
      <w:szCs w:val="17"/>
      <w:u w:val="none"/>
      <w:effect w:val="none"/>
    </w:rPr>
  </w:style>
  <w:style w:type="character" w:styleId="Hyperlink">
    <w:name w:val="Hyperlink"/>
    <w:basedOn w:val="DefaultParagraphFont"/>
    <w:uiPriority w:val="99"/>
    <w:unhideWhenUsed/>
    <w:rsid w:val="002754E9"/>
    <w:rPr>
      <w:color w:val="0000FF"/>
      <w:u w:val="single"/>
    </w:rPr>
  </w:style>
  <w:style w:type="character" w:styleId="Strong">
    <w:name w:val="Strong"/>
    <w:basedOn w:val="DefaultParagraphFont"/>
    <w:uiPriority w:val="22"/>
    <w:qFormat/>
    <w:rsid w:val="002754E9"/>
    <w:rPr>
      <w:b/>
      <w:bCs/>
    </w:rPr>
  </w:style>
  <w:style w:type="character" w:customStyle="1" w:styleId="tx-it">
    <w:name w:val="tx-it"/>
    <w:basedOn w:val="DefaultParagraphFont"/>
    <w:rsid w:val="002754E9"/>
  </w:style>
  <w:style w:type="character" w:customStyle="1" w:styleId="breadcrumbs">
    <w:name w:val="breadcrumbs"/>
    <w:basedOn w:val="DefaultParagraphFont"/>
    <w:rsid w:val="002754E9"/>
  </w:style>
  <w:style w:type="character" w:customStyle="1" w:styleId="small1">
    <w:name w:val="small1"/>
    <w:basedOn w:val="DefaultParagraphFont"/>
    <w:rsid w:val="002754E9"/>
    <w:rPr>
      <w:color w:val="999999"/>
      <w:sz w:val="24"/>
      <w:szCs w:val="24"/>
    </w:rPr>
  </w:style>
  <w:style w:type="character" w:styleId="Emphasis">
    <w:name w:val="Emphasis"/>
    <w:basedOn w:val="DefaultParagraphFont"/>
    <w:uiPriority w:val="20"/>
    <w:qFormat/>
    <w:rsid w:val="002754E9"/>
    <w:rPr>
      <w:i/>
      <w:iCs/>
    </w:rPr>
  </w:style>
  <w:style w:type="paragraph" w:styleId="PlainText">
    <w:name w:val="Plain Text"/>
    <w:basedOn w:val="Normal"/>
    <w:link w:val="PlainTextChar"/>
    <w:uiPriority w:val="99"/>
    <w:unhideWhenUsed/>
    <w:rsid w:val="002754E9"/>
    <w:rPr>
      <w:rFonts w:ascii="Consolas" w:eastAsia="Calibri" w:hAnsi="Consolas"/>
      <w:sz w:val="21"/>
      <w:szCs w:val="21"/>
      <w:lang w:eastAsia="en-US"/>
    </w:rPr>
  </w:style>
  <w:style w:type="character" w:customStyle="1" w:styleId="PlainTextChar">
    <w:name w:val="Plain Text Char"/>
    <w:basedOn w:val="DefaultParagraphFont"/>
    <w:link w:val="PlainText"/>
    <w:uiPriority w:val="99"/>
    <w:rsid w:val="002754E9"/>
    <w:rPr>
      <w:rFonts w:ascii="Consolas" w:eastAsia="Calibri" w:hAnsi="Consolas" w:cs="Times New Roman"/>
      <w:sz w:val="21"/>
      <w:szCs w:val="21"/>
    </w:rPr>
  </w:style>
  <w:style w:type="paragraph" w:customStyle="1" w:styleId="Default">
    <w:name w:val="Default"/>
    <w:link w:val="DefaultCarattere"/>
    <w:rsid w:val="002754E9"/>
    <w:pPr>
      <w:autoSpaceDE w:val="0"/>
      <w:autoSpaceDN w:val="0"/>
      <w:adjustRightInd w:val="0"/>
    </w:pPr>
    <w:rPr>
      <w:rFonts w:ascii="Times New Roman" w:eastAsia="Times New Roman" w:hAnsi="Times New Roman"/>
      <w:color w:val="000000"/>
      <w:sz w:val="24"/>
      <w:szCs w:val="24"/>
    </w:rPr>
  </w:style>
  <w:style w:type="paragraph" w:styleId="BalloonText">
    <w:name w:val="Balloon Text"/>
    <w:basedOn w:val="Normal"/>
    <w:link w:val="BalloonTextChar"/>
    <w:rsid w:val="002754E9"/>
    <w:rPr>
      <w:rFonts w:ascii="Tahoma" w:hAnsi="Tahoma" w:cs="Tahoma"/>
      <w:szCs w:val="16"/>
    </w:rPr>
  </w:style>
  <w:style w:type="character" w:customStyle="1" w:styleId="BalloonTextChar">
    <w:name w:val="Balloon Text Char"/>
    <w:basedOn w:val="DefaultParagraphFont"/>
    <w:link w:val="BalloonText"/>
    <w:rsid w:val="002754E9"/>
    <w:rPr>
      <w:rFonts w:ascii="Tahoma" w:eastAsia="Times New Roman" w:hAnsi="Tahoma" w:cs="Tahoma"/>
      <w:sz w:val="16"/>
      <w:szCs w:val="16"/>
      <w:lang w:eastAsia="it-IT"/>
    </w:rPr>
  </w:style>
  <w:style w:type="paragraph" w:styleId="Header">
    <w:name w:val="header"/>
    <w:basedOn w:val="Normal"/>
    <w:link w:val="HeaderChar"/>
    <w:uiPriority w:val="99"/>
    <w:rsid w:val="002754E9"/>
    <w:pPr>
      <w:tabs>
        <w:tab w:val="center" w:pos="4819"/>
        <w:tab w:val="right" w:pos="9638"/>
      </w:tabs>
    </w:pPr>
    <w:rPr>
      <w:rFonts w:ascii="Times New Roman" w:hAnsi="Times New Roman"/>
      <w:sz w:val="20"/>
      <w:szCs w:val="20"/>
    </w:rPr>
  </w:style>
  <w:style w:type="character" w:customStyle="1" w:styleId="HeaderChar">
    <w:name w:val="Header Char"/>
    <w:basedOn w:val="DefaultParagraphFont"/>
    <w:link w:val="Header"/>
    <w:uiPriority w:val="99"/>
    <w:rsid w:val="002754E9"/>
    <w:rPr>
      <w:rFonts w:ascii="Times New Roman" w:eastAsia="Times New Roman" w:hAnsi="Times New Roman" w:cs="Times New Roman"/>
      <w:sz w:val="20"/>
      <w:szCs w:val="20"/>
      <w:lang w:eastAsia="it-IT"/>
    </w:rPr>
  </w:style>
  <w:style w:type="paragraph" w:styleId="Footer">
    <w:name w:val="footer"/>
    <w:basedOn w:val="Normal"/>
    <w:link w:val="FooterChar"/>
    <w:uiPriority w:val="99"/>
    <w:rsid w:val="002754E9"/>
    <w:pPr>
      <w:tabs>
        <w:tab w:val="center" w:pos="4819"/>
        <w:tab w:val="right" w:pos="9638"/>
      </w:tabs>
    </w:pPr>
    <w:rPr>
      <w:rFonts w:ascii="Times New Roman" w:hAnsi="Times New Roman"/>
      <w:sz w:val="20"/>
      <w:szCs w:val="20"/>
    </w:rPr>
  </w:style>
  <w:style w:type="character" w:customStyle="1" w:styleId="FooterChar">
    <w:name w:val="Footer Char"/>
    <w:basedOn w:val="DefaultParagraphFont"/>
    <w:link w:val="Footer"/>
    <w:uiPriority w:val="99"/>
    <w:rsid w:val="002754E9"/>
    <w:rPr>
      <w:rFonts w:ascii="Times New Roman" w:eastAsia="Times New Roman" w:hAnsi="Times New Roman" w:cs="Times New Roman"/>
      <w:sz w:val="20"/>
      <w:szCs w:val="20"/>
      <w:lang w:eastAsia="it-IT"/>
    </w:rPr>
  </w:style>
  <w:style w:type="paragraph" w:customStyle="1" w:styleId="p0">
    <w:name w:val="p0"/>
    <w:basedOn w:val="Normal"/>
    <w:rsid w:val="002754E9"/>
    <w:pPr>
      <w:widowControl w:val="0"/>
      <w:tabs>
        <w:tab w:val="left" w:pos="720"/>
      </w:tabs>
      <w:spacing w:line="240" w:lineRule="atLeast"/>
      <w:jc w:val="both"/>
    </w:pPr>
    <w:rPr>
      <w:rFonts w:ascii="Times New Roman" w:hAnsi="Times New Roman"/>
      <w:snapToGrid w:val="0"/>
      <w:sz w:val="24"/>
      <w:szCs w:val="20"/>
    </w:rPr>
  </w:style>
  <w:style w:type="paragraph" w:customStyle="1" w:styleId="boxnotizia">
    <w:name w:val="boxnotizia"/>
    <w:basedOn w:val="Normal"/>
    <w:rsid w:val="002754E9"/>
    <w:pPr>
      <w:pBdr>
        <w:top w:val="single" w:sz="24" w:space="0" w:color="F2F2F2"/>
        <w:left w:val="single" w:sz="24" w:space="0" w:color="F2F2F2"/>
        <w:bottom w:val="single" w:sz="24" w:space="0" w:color="F2F2F2"/>
        <w:right w:val="single" w:sz="24" w:space="0" w:color="F2F2F2"/>
      </w:pBdr>
      <w:shd w:val="clear" w:color="auto" w:fill="F2F2F2"/>
      <w:spacing w:before="86" w:after="206"/>
    </w:pPr>
    <w:rPr>
      <w:rFonts w:eastAsia="Arial Unicode MS" w:cs="Arial Unicode MS"/>
      <w:color w:val="333333"/>
      <w:sz w:val="24"/>
    </w:rPr>
  </w:style>
  <w:style w:type="character" w:customStyle="1" w:styleId="testomedium1">
    <w:name w:val="testomedium1"/>
    <w:basedOn w:val="DefaultParagraphFont"/>
    <w:rsid w:val="002754E9"/>
    <w:rPr>
      <w:rFonts w:ascii="Verdana" w:hAnsi="Verdana" w:hint="default"/>
      <w:color w:val="000000"/>
      <w:spacing w:val="312"/>
      <w:sz w:val="18"/>
      <w:szCs w:val="18"/>
    </w:rPr>
  </w:style>
  <w:style w:type="paragraph" w:styleId="BodyText">
    <w:name w:val="Body Text"/>
    <w:basedOn w:val="Normal"/>
    <w:link w:val="BodyTextChar"/>
    <w:rsid w:val="002754E9"/>
    <w:pPr>
      <w:jc w:val="center"/>
    </w:pPr>
    <w:rPr>
      <w:rFonts w:ascii="Frutiger 45 Light" w:hAnsi="Frutiger 45 Light"/>
      <w:b/>
      <w:bCs/>
      <w:sz w:val="24"/>
      <w:szCs w:val="20"/>
      <w:lang w:val="fr-FR"/>
    </w:rPr>
  </w:style>
  <w:style w:type="character" w:customStyle="1" w:styleId="BodyTextChar">
    <w:name w:val="Body Text Char"/>
    <w:basedOn w:val="DefaultParagraphFont"/>
    <w:link w:val="BodyText"/>
    <w:rsid w:val="002754E9"/>
    <w:rPr>
      <w:rFonts w:ascii="Frutiger 45 Light" w:eastAsia="Times New Roman" w:hAnsi="Frutiger 45 Light" w:cs="Times New Roman"/>
      <w:b/>
      <w:bCs/>
      <w:sz w:val="24"/>
      <w:szCs w:val="20"/>
      <w:lang w:val="fr-FR" w:eastAsia="it-IT"/>
    </w:rPr>
  </w:style>
  <w:style w:type="paragraph" w:styleId="BodyText2">
    <w:name w:val="Body Text 2"/>
    <w:basedOn w:val="Normal"/>
    <w:link w:val="BodyText2Char"/>
    <w:rsid w:val="002754E9"/>
    <w:pPr>
      <w:jc w:val="both"/>
    </w:pPr>
    <w:rPr>
      <w:rFonts w:ascii="Frutiger 45 Light" w:hAnsi="Frutiger 45 Light"/>
      <w:b/>
      <w:sz w:val="24"/>
      <w:szCs w:val="20"/>
    </w:rPr>
  </w:style>
  <w:style w:type="character" w:customStyle="1" w:styleId="BodyText2Char">
    <w:name w:val="Body Text 2 Char"/>
    <w:basedOn w:val="DefaultParagraphFont"/>
    <w:link w:val="BodyText2"/>
    <w:rsid w:val="002754E9"/>
    <w:rPr>
      <w:rFonts w:ascii="Frutiger 45 Light" w:eastAsia="Times New Roman" w:hAnsi="Frutiger 45 Light" w:cs="Times New Roman"/>
      <w:b/>
      <w:sz w:val="24"/>
      <w:szCs w:val="20"/>
      <w:lang w:eastAsia="it-IT"/>
    </w:rPr>
  </w:style>
  <w:style w:type="paragraph" w:styleId="DocumentMap">
    <w:name w:val="Document Map"/>
    <w:basedOn w:val="Normal"/>
    <w:link w:val="DocumentMapChar"/>
    <w:rsid w:val="002754E9"/>
    <w:pPr>
      <w:shd w:val="clear" w:color="auto" w:fill="000080"/>
    </w:pPr>
    <w:rPr>
      <w:rFonts w:ascii="Tahoma" w:hAnsi="Tahoma"/>
      <w:sz w:val="20"/>
      <w:szCs w:val="20"/>
    </w:rPr>
  </w:style>
  <w:style w:type="character" w:customStyle="1" w:styleId="DocumentMapChar">
    <w:name w:val="Document Map Char"/>
    <w:basedOn w:val="DefaultParagraphFont"/>
    <w:link w:val="DocumentMap"/>
    <w:rsid w:val="002754E9"/>
    <w:rPr>
      <w:rFonts w:ascii="Tahoma" w:eastAsia="Times New Roman" w:hAnsi="Tahoma" w:cs="Times New Roman"/>
      <w:sz w:val="20"/>
      <w:szCs w:val="20"/>
      <w:shd w:val="clear" w:color="auto" w:fill="000080"/>
      <w:lang w:eastAsia="it-IT"/>
    </w:rPr>
  </w:style>
  <w:style w:type="paragraph" w:styleId="BodyText3">
    <w:name w:val="Body Text 3"/>
    <w:basedOn w:val="Normal"/>
    <w:link w:val="BodyText3Char"/>
    <w:rsid w:val="002754E9"/>
    <w:pPr>
      <w:jc w:val="center"/>
    </w:pPr>
    <w:rPr>
      <w:rFonts w:ascii="Frutiger 45 Light" w:hAnsi="Frutiger 45 Light"/>
      <w:sz w:val="24"/>
      <w:szCs w:val="20"/>
    </w:rPr>
  </w:style>
  <w:style w:type="character" w:customStyle="1" w:styleId="BodyText3Char">
    <w:name w:val="Body Text 3 Char"/>
    <w:basedOn w:val="DefaultParagraphFont"/>
    <w:link w:val="BodyText3"/>
    <w:rsid w:val="002754E9"/>
    <w:rPr>
      <w:rFonts w:ascii="Frutiger 45 Light" w:eastAsia="Times New Roman" w:hAnsi="Frutiger 45 Light" w:cs="Times New Roman"/>
      <w:sz w:val="24"/>
      <w:szCs w:val="20"/>
      <w:lang w:eastAsia="it-IT"/>
    </w:rPr>
  </w:style>
  <w:style w:type="character" w:customStyle="1" w:styleId="testo1">
    <w:name w:val="testo1"/>
    <w:basedOn w:val="DefaultParagraphFont"/>
    <w:rsid w:val="002754E9"/>
    <w:rPr>
      <w:rFonts w:ascii="Arial" w:hAnsi="Arial" w:cs="Arial" w:hint="default"/>
      <w:b w:val="0"/>
      <w:bCs w:val="0"/>
      <w:color w:val="000000"/>
      <w:sz w:val="18"/>
      <w:szCs w:val="18"/>
    </w:rPr>
  </w:style>
  <w:style w:type="character" w:customStyle="1" w:styleId="testo">
    <w:name w:val="testo"/>
    <w:basedOn w:val="DefaultParagraphFont"/>
    <w:rsid w:val="002754E9"/>
  </w:style>
  <w:style w:type="character" w:customStyle="1" w:styleId="colorred1">
    <w:name w:val="color_red1"/>
    <w:basedOn w:val="DefaultParagraphFont"/>
    <w:rsid w:val="002754E9"/>
    <w:rPr>
      <w:color w:val="CE0000"/>
    </w:rPr>
  </w:style>
  <w:style w:type="character" w:customStyle="1" w:styleId="testofooterdx1">
    <w:name w:val="testo_footer_dx1"/>
    <w:basedOn w:val="DefaultParagraphFont"/>
    <w:rsid w:val="002754E9"/>
    <w:rPr>
      <w:rFonts w:ascii="Arial" w:hAnsi="Arial" w:cs="Arial" w:hint="default"/>
      <w:strike w:val="0"/>
      <w:dstrike w:val="0"/>
      <w:vanish w:val="0"/>
      <w:webHidden w:val="0"/>
      <w:color w:val="8A8A8A"/>
      <w:sz w:val="24"/>
      <w:szCs w:val="24"/>
      <w:u w:val="none"/>
      <w:effect w:val="none"/>
      <w:specVanish w:val="0"/>
    </w:rPr>
  </w:style>
  <w:style w:type="character" w:customStyle="1" w:styleId="testofooter1">
    <w:name w:val="testo_footer1"/>
    <w:basedOn w:val="DefaultParagraphFont"/>
    <w:rsid w:val="002754E9"/>
    <w:rPr>
      <w:rFonts w:ascii="Arial" w:hAnsi="Arial" w:cs="Arial" w:hint="default"/>
      <w:strike w:val="0"/>
      <w:dstrike w:val="0"/>
      <w:vanish w:val="0"/>
      <w:webHidden w:val="0"/>
      <w:color w:val="8A8A8A"/>
      <w:sz w:val="24"/>
      <w:szCs w:val="24"/>
      <w:u w:val="none"/>
      <w:effect w:val="none"/>
      <w:specVanish w:val="0"/>
    </w:rPr>
  </w:style>
  <w:style w:type="character" w:customStyle="1" w:styleId="barrettagrigiafooter1">
    <w:name w:val="barretta_grigia_footer1"/>
    <w:basedOn w:val="DefaultParagraphFont"/>
    <w:rsid w:val="002754E9"/>
    <w:rPr>
      <w:color w:val="DBDCDC"/>
      <w:sz w:val="18"/>
      <w:szCs w:val="18"/>
    </w:rPr>
  </w:style>
  <w:style w:type="paragraph" w:customStyle="1" w:styleId="Normal1">
    <w:name w:val="Normal 1"/>
    <w:basedOn w:val="Normal"/>
    <w:rsid w:val="002754E9"/>
    <w:pPr>
      <w:spacing w:line="240" w:lineRule="exact"/>
    </w:pPr>
    <w:rPr>
      <w:rFonts w:ascii="DIN-Regular" w:hAnsi="DIN-Regular"/>
      <w:sz w:val="20"/>
      <w:szCs w:val="20"/>
      <w:lang w:val="es-ES_tradnl" w:eastAsia="es-ES"/>
    </w:rPr>
  </w:style>
  <w:style w:type="paragraph" w:styleId="HTMLPreformatted">
    <w:name w:val="HTML Preformatted"/>
    <w:basedOn w:val="Normal"/>
    <w:link w:val="HTMLPreformattedChar"/>
    <w:uiPriority w:val="99"/>
    <w:rsid w:val="00275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754E9"/>
    <w:rPr>
      <w:rFonts w:ascii="Courier New" w:eastAsia="Times New Roman" w:hAnsi="Courier New" w:cs="Courier New"/>
      <w:sz w:val="20"/>
      <w:szCs w:val="20"/>
      <w:lang w:eastAsia="it-IT"/>
    </w:rPr>
  </w:style>
  <w:style w:type="character" w:customStyle="1" w:styleId="temadesc">
    <w:name w:val="temadesc"/>
    <w:basedOn w:val="DefaultParagraphFont"/>
    <w:rsid w:val="002754E9"/>
  </w:style>
  <w:style w:type="paragraph" w:styleId="BlockText">
    <w:name w:val="Block Text"/>
    <w:basedOn w:val="Normal"/>
    <w:uiPriority w:val="99"/>
    <w:unhideWhenUsed/>
    <w:rsid w:val="002754E9"/>
    <w:pPr>
      <w:spacing w:before="100" w:beforeAutospacing="1" w:after="100" w:afterAutospacing="1"/>
    </w:pPr>
    <w:rPr>
      <w:rFonts w:ascii="Times New Roman" w:hAnsi="Times New Roman"/>
      <w:sz w:val="24"/>
    </w:rPr>
  </w:style>
  <w:style w:type="paragraph" w:styleId="FootnoteText">
    <w:name w:val="footnote text"/>
    <w:basedOn w:val="Normal"/>
    <w:link w:val="FootnoteTextChar"/>
    <w:uiPriority w:val="99"/>
    <w:unhideWhenUsed/>
    <w:rsid w:val="002754E9"/>
    <w:pPr>
      <w:spacing w:before="100" w:beforeAutospacing="1" w:after="100" w:afterAutospacing="1"/>
    </w:pPr>
    <w:rPr>
      <w:rFonts w:ascii="Times New Roman" w:hAnsi="Times New Roman"/>
      <w:sz w:val="24"/>
    </w:rPr>
  </w:style>
  <w:style w:type="character" w:customStyle="1" w:styleId="FootnoteTextChar">
    <w:name w:val="Footnote Text Char"/>
    <w:basedOn w:val="DefaultParagraphFont"/>
    <w:link w:val="FootnoteText"/>
    <w:uiPriority w:val="99"/>
    <w:rsid w:val="002754E9"/>
    <w:rPr>
      <w:rFonts w:ascii="Times New Roman" w:eastAsia="Times New Roman" w:hAnsi="Times New Roman" w:cs="Times New Roman"/>
      <w:sz w:val="24"/>
      <w:szCs w:val="24"/>
      <w:lang w:eastAsia="it-IT"/>
    </w:rPr>
  </w:style>
  <w:style w:type="character" w:styleId="CommentReference">
    <w:name w:val="annotation reference"/>
    <w:basedOn w:val="DefaultParagraphFont"/>
    <w:uiPriority w:val="99"/>
    <w:rsid w:val="002754E9"/>
    <w:rPr>
      <w:sz w:val="16"/>
      <w:szCs w:val="16"/>
    </w:rPr>
  </w:style>
  <w:style w:type="paragraph" w:styleId="CommentText">
    <w:name w:val="annotation text"/>
    <w:basedOn w:val="Normal"/>
    <w:link w:val="CommentTextChar"/>
    <w:uiPriority w:val="99"/>
    <w:rsid w:val="002754E9"/>
    <w:rPr>
      <w:sz w:val="20"/>
      <w:szCs w:val="20"/>
    </w:rPr>
  </w:style>
  <w:style w:type="character" w:customStyle="1" w:styleId="CommentTextChar">
    <w:name w:val="Comment Text Char"/>
    <w:basedOn w:val="DefaultParagraphFont"/>
    <w:link w:val="CommentText"/>
    <w:uiPriority w:val="99"/>
    <w:rsid w:val="002754E9"/>
    <w:rPr>
      <w:rFonts w:ascii="Verdana" w:eastAsia="Times New Roman" w:hAnsi="Verdana" w:cs="Times New Roman"/>
      <w:sz w:val="20"/>
      <w:szCs w:val="20"/>
      <w:lang w:eastAsia="it-IT"/>
    </w:rPr>
  </w:style>
  <w:style w:type="paragraph" w:styleId="CommentSubject">
    <w:name w:val="annotation subject"/>
    <w:basedOn w:val="CommentText"/>
    <w:next w:val="CommentText"/>
    <w:link w:val="CommentSubjectChar"/>
    <w:rsid w:val="002754E9"/>
    <w:rPr>
      <w:b/>
      <w:bCs/>
    </w:rPr>
  </w:style>
  <w:style w:type="character" w:customStyle="1" w:styleId="CommentSubjectChar">
    <w:name w:val="Comment Subject Char"/>
    <w:basedOn w:val="CommentTextChar"/>
    <w:link w:val="CommentSubject"/>
    <w:rsid w:val="002754E9"/>
    <w:rPr>
      <w:rFonts w:ascii="Verdana" w:eastAsia="Times New Roman" w:hAnsi="Verdana" w:cs="Times New Roman"/>
      <w:b/>
      <w:bCs/>
      <w:sz w:val="20"/>
      <w:szCs w:val="20"/>
      <w:lang w:eastAsia="it-IT"/>
    </w:rPr>
  </w:style>
  <w:style w:type="paragraph" w:styleId="ListParagraph">
    <w:name w:val="List Paragraph"/>
    <w:aliases w:val="Paragrafo elenco 2,List Paragraph2,Bullet edison,List Paragraph3,List Paragraph4,lp1,Bulleted Text,FooterText,TOC style,Sub bullet,Bullet OSM,Proposal Bullet List,Heading Bullet,numbered,Paragraphe de liste1,列出段落,列出段落1,lista tabla"/>
    <w:basedOn w:val="Normal"/>
    <w:link w:val="ListParagraphChar"/>
    <w:uiPriority w:val="34"/>
    <w:qFormat/>
    <w:rsid w:val="002754E9"/>
    <w:pPr>
      <w:ind w:left="708"/>
    </w:pPr>
  </w:style>
  <w:style w:type="paragraph" w:styleId="Revision">
    <w:name w:val="Revision"/>
    <w:hidden/>
    <w:uiPriority w:val="99"/>
    <w:semiHidden/>
    <w:rsid w:val="002754E9"/>
    <w:rPr>
      <w:rFonts w:ascii="Verdana" w:eastAsia="Times New Roman" w:hAnsi="Verdana"/>
      <w:sz w:val="18"/>
      <w:szCs w:val="24"/>
    </w:rPr>
  </w:style>
  <w:style w:type="paragraph" w:styleId="TOCHeading">
    <w:name w:val="TOC Heading"/>
    <w:basedOn w:val="Heading1"/>
    <w:next w:val="Normal"/>
    <w:uiPriority w:val="39"/>
    <w:unhideWhenUsed/>
    <w:qFormat/>
    <w:rsid w:val="002754E9"/>
    <w:pPr>
      <w:keepLines/>
      <w:numPr>
        <w:numId w:val="10"/>
      </w:numPr>
      <w:tabs>
        <w:tab w:val="num" w:pos="360"/>
      </w:tabs>
      <w:spacing w:before="480" w:line="276" w:lineRule="auto"/>
      <w:ind w:firstLine="135"/>
      <w:jc w:val="left"/>
      <w:outlineLvl w:val="9"/>
    </w:pPr>
    <w:rPr>
      <w:rFonts w:ascii="Cambria" w:hAnsi="Cambria"/>
      <w:smallCaps/>
      <w:color w:val="365F91"/>
      <w:szCs w:val="28"/>
      <w:lang w:eastAsia="en-US"/>
    </w:rPr>
  </w:style>
  <w:style w:type="paragraph" w:styleId="TOC2">
    <w:name w:val="toc 2"/>
    <w:basedOn w:val="Normal"/>
    <w:next w:val="Normal"/>
    <w:autoRedefine/>
    <w:uiPriority w:val="39"/>
    <w:unhideWhenUsed/>
    <w:qFormat/>
    <w:rsid w:val="008F40AD"/>
    <w:pPr>
      <w:tabs>
        <w:tab w:val="left" w:pos="426"/>
        <w:tab w:val="right" w:leader="dot" w:pos="9962"/>
      </w:tabs>
      <w:spacing w:after="100" w:line="276" w:lineRule="auto"/>
    </w:pPr>
    <w:rPr>
      <w:rFonts w:ascii="Calibri" w:hAnsi="Calibri"/>
      <w:sz w:val="22"/>
      <w:szCs w:val="22"/>
      <w:lang w:eastAsia="en-US"/>
    </w:rPr>
  </w:style>
  <w:style w:type="paragraph" w:styleId="TOC1">
    <w:name w:val="toc 1"/>
    <w:basedOn w:val="Normal"/>
    <w:next w:val="Normal"/>
    <w:autoRedefine/>
    <w:uiPriority w:val="39"/>
    <w:unhideWhenUsed/>
    <w:qFormat/>
    <w:rsid w:val="006C6907"/>
    <w:pPr>
      <w:tabs>
        <w:tab w:val="left" w:pos="426"/>
        <w:tab w:val="right" w:leader="dot" w:pos="9962"/>
      </w:tabs>
      <w:spacing w:after="100" w:line="276" w:lineRule="auto"/>
    </w:pPr>
    <w:rPr>
      <w:b/>
      <w:szCs w:val="22"/>
      <w:lang w:eastAsia="en-US"/>
    </w:rPr>
  </w:style>
  <w:style w:type="paragraph" w:styleId="TOC3">
    <w:name w:val="toc 3"/>
    <w:basedOn w:val="Normal"/>
    <w:next w:val="Normal"/>
    <w:autoRedefine/>
    <w:uiPriority w:val="39"/>
    <w:unhideWhenUsed/>
    <w:qFormat/>
    <w:rsid w:val="002754E9"/>
    <w:pPr>
      <w:spacing w:after="100" w:line="276" w:lineRule="auto"/>
      <w:ind w:left="440"/>
    </w:pPr>
    <w:rPr>
      <w:rFonts w:ascii="Calibri" w:hAnsi="Calibri"/>
      <w:sz w:val="22"/>
      <w:szCs w:val="22"/>
      <w:lang w:eastAsia="en-US"/>
    </w:rPr>
  </w:style>
  <w:style w:type="paragraph" w:customStyle="1" w:styleId="bodytext0">
    <w:name w:val="bodytext"/>
    <w:basedOn w:val="Normal"/>
    <w:rsid w:val="002754E9"/>
    <w:pPr>
      <w:spacing w:after="100" w:afterAutospacing="1"/>
    </w:pPr>
    <w:rPr>
      <w:rFonts w:ascii="Times New Roman" w:hAnsi="Times New Roman"/>
      <w:sz w:val="24"/>
    </w:rPr>
  </w:style>
  <w:style w:type="paragraph" w:customStyle="1" w:styleId="p26">
    <w:name w:val="p26"/>
    <w:basedOn w:val="Normal"/>
    <w:rsid w:val="002754E9"/>
    <w:pPr>
      <w:widowControl w:val="0"/>
      <w:tabs>
        <w:tab w:val="left" w:pos="320"/>
      </w:tabs>
      <w:spacing w:line="220" w:lineRule="atLeast"/>
      <w:ind w:left="1120"/>
    </w:pPr>
    <w:rPr>
      <w:rFonts w:ascii="Times New Roman" w:hAnsi="Times New Roman"/>
      <w:sz w:val="24"/>
      <w:szCs w:val="20"/>
    </w:rPr>
  </w:style>
  <w:style w:type="paragraph" w:customStyle="1" w:styleId="Testo0">
    <w:name w:val="Testo"/>
    <w:basedOn w:val="Normal"/>
    <w:rsid w:val="002754E9"/>
    <w:pPr>
      <w:tabs>
        <w:tab w:val="left" w:pos="2127"/>
      </w:tabs>
      <w:ind w:left="568" w:hanging="1"/>
      <w:jc w:val="both"/>
    </w:pPr>
    <w:rPr>
      <w:sz w:val="24"/>
      <w:szCs w:val="20"/>
    </w:rPr>
  </w:style>
  <w:style w:type="paragraph" w:customStyle="1" w:styleId="oggetto">
    <w:name w:val="oggetto"/>
    <w:basedOn w:val="Normal"/>
    <w:rsid w:val="002754E9"/>
    <w:pPr>
      <w:spacing w:line="24" w:lineRule="atLeast"/>
      <w:ind w:left="567"/>
      <w:jc w:val="center"/>
    </w:pPr>
    <w:rPr>
      <w:b/>
      <w:caps/>
      <w:sz w:val="24"/>
      <w:szCs w:val="20"/>
    </w:rPr>
  </w:style>
  <w:style w:type="character" w:customStyle="1" w:styleId="hps">
    <w:name w:val="hps"/>
    <w:basedOn w:val="DefaultParagraphFont"/>
    <w:rsid w:val="002754E9"/>
  </w:style>
  <w:style w:type="character" w:styleId="FootnoteReference">
    <w:name w:val="footnote reference"/>
    <w:basedOn w:val="DefaultParagraphFont"/>
    <w:uiPriority w:val="99"/>
    <w:rsid w:val="002754E9"/>
    <w:rPr>
      <w:vertAlign w:val="superscript"/>
    </w:rPr>
  </w:style>
  <w:style w:type="paragraph" w:customStyle="1" w:styleId="CM1">
    <w:name w:val="CM1"/>
    <w:basedOn w:val="Default"/>
    <w:next w:val="Default"/>
    <w:uiPriority w:val="99"/>
    <w:rsid w:val="002754E9"/>
    <w:pPr>
      <w:widowControl w:val="0"/>
      <w:spacing w:after="335"/>
    </w:pPr>
    <w:rPr>
      <w:rFonts w:ascii="Arial" w:eastAsia="MS Mincho" w:hAnsi="Arial"/>
      <w:color w:val="auto"/>
    </w:rPr>
  </w:style>
  <w:style w:type="table" w:styleId="TableGrid">
    <w:name w:val="Table Grid"/>
    <w:basedOn w:val="TableNormal"/>
    <w:uiPriority w:val="59"/>
    <w:rsid w:val="0022449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14042B"/>
  </w:style>
  <w:style w:type="character" w:styleId="FollowedHyperlink">
    <w:name w:val="FollowedHyperlink"/>
    <w:basedOn w:val="DefaultParagraphFont"/>
    <w:uiPriority w:val="99"/>
    <w:semiHidden/>
    <w:unhideWhenUsed/>
    <w:rsid w:val="0061643A"/>
    <w:rPr>
      <w:color w:val="800080" w:themeColor="followedHyperlink"/>
      <w:u w:val="single"/>
    </w:rPr>
  </w:style>
  <w:style w:type="paragraph" w:customStyle="1" w:styleId="1LIVELLO">
    <w:name w:val="1 LIVELLO"/>
    <w:basedOn w:val="Normal"/>
    <w:rsid w:val="000E6046"/>
    <w:pPr>
      <w:numPr>
        <w:ilvl w:val="1"/>
        <w:numId w:val="5"/>
      </w:numPr>
      <w:autoSpaceDE w:val="0"/>
      <w:autoSpaceDN w:val="0"/>
      <w:spacing w:after="120"/>
      <w:ind w:left="502" w:right="-142" w:hanging="360"/>
      <w:jc w:val="both"/>
    </w:pPr>
    <w:rPr>
      <w:rFonts w:eastAsiaTheme="minorHAnsi" w:cs="Arial"/>
      <w:b/>
      <w:bCs/>
      <w:color w:val="000000"/>
      <w:sz w:val="20"/>
      <w:szCs w:val="20"/>
    </w:rPr>
  </w:style>
  <w:style w:type="paragraph" w:styleId="EndnoteText">
    <w:name w:val="endnote text"/>
    <w:basedOn w:val="Normal"/>
    <w:link w:val="EndnoteTextChar"/>
    <w:uiPriority w:val="99"/>
    <w:semiHidden/>
    <w:unhideWhenUsed/>
    <w:rsid w:val="00A773F1"/>
    <w:rPr>
      <w:sz w:val="20"/>
      <w:szCs w:val="20"/>
    </w:rPr>
  </w:style>
  <w:style w:type="character" w:customStyle="1" w:styleId="EndnoteTextChar">
    <w:name w:val="Endnote Text Char"/>
    <w:basedOn w:val="DefaultParagraphFont"/>
    <w:link w:val="EndnoteText"/>
    <w:uiPriority w:val="99"/>
    <w:semiHidden/>
    <w:rsid w:val="00A773F1"/>
    <w:rPr>
      <w:rFonts w:ascii="Verdana" w:eastAsia="Times New Roman" w:hAnsi="Verdana"/>
    </w:rPr>
  </w:style>
  <w:style w:type="character" w:styleId="EndnoteReference">
    <w:name w:val="endnote reference"/>
    <w:basedOn w:val="DefaultParagraphFont"/>
    <w:uiPriority w:val="99"/>
    <w:semiHidden/>
    <w:unhideWhenUsed/>
    <w:rsid w:val="00A773F1"/>
    <w:rPr>
      <w:vertAlign w:val="superscript"/>
    </w:rPr>
  </w:style>
  <w:style w:type="paragraph" w:customStyle="1" w:styleId="Textnospace">
    <w:name w:val=".Text (no space)"/>
    <w:basedOn w:val="Normal"/>
    <w:link w:val="TextnospaceCarattere"/>
    <w:rsid w:val="0075336D"/>
    <w:pPr>
      <w:autoSpaceDE w:val="0"/>
      <w:autoSpaceDN w:val="0"/>
      <w:adjustRightInd w:val="0"/>
      <w:spacing w:line="276" w:lineRule="auto"/>
      <w:jc w:val="both"/>
    </w:pPr>
    <w:rPr>
      <w:rFonts w:eastAsia="MS PGothic" w:cs="Arial"/>
      <w:sz w:val="20"/>
      <w:szCs w:val="20"/>
      <w:lang w:val="en-US"/>
    </w:rPr>
  </w:style>
  <w:style w:type="character" w:customStyle="1" w:styleId="TextnospaceCarattere">
    <w:name w:val=".Text (no space) Carattere"/>
    <w:basedOn w:val="DefaultParagraphFont"/>
    <w:link w:val="Textnospace"/>
    <w:rsid w:val="0075336D"/>
    <w:rPr>
      <w:rFonts w:ascii="Arial" w:eastAsia="MS PGothic" w:hAnsi="Arial" w:cs="Arial"/>
      <w:lang w:val="en-US"/>
    </w:rPr>
  </w:style>
  <w:style w:type="paragraph" w:customStyle="1" w:styleId="PARAGRAFO">
    <w:name w:val="PARAGRAFO"/>
    <w:basedOn w:val="Normal"/>
    <w:link w:val="PARAGRAFOCarattere"/>
    <w:autoRedefine/>
    <w:qFormat/>
    <w:rsid w:val="000A7843"/>
    <w:pPr>
      <w:numPr>
        <w:numId w:val="9"/>
      </w:numPr>
      <w:tabs>
        <w:tab w:val="left" w:pos="1276"/>
      </w:tabs>
      <w:spacing w:after="120"/>
      <w:ind w:hanging="1004"/>
      <w:jc w:val="both"/>
      <w:outlineLvl w:val="0"/>
    </w:pPr>
    <w:rPr>
      <w:rFonts w:cs="Arial"/>
      <w:b/>
      <w:szCs w:val="16"/>
      <w:lang w:val="en-US" w:eastAsia="en-US"/>
    </w:rPr>
  </w:style>
  <w:style w:type="paragraph" w:customStyle="1" w:styleId="ParagrafoNormale">
    <w:name w:val="Paragrafo Normale"/>
    <w:basedOn w:val="PARAGRAFO"/>
    <w:link w:val="ParagrafoNormaleCarattere"/>
    <w:qFormat/>
    <w:rsid w:val="000A7843"/>
    <w:pPr>
      <w:keepLines/>
      <w:numPr>
        <w:ilvl w:val="1"/>
      </w:numPr>
      <w:spacing w:after="0"/>
    </w:pPr>
    <w:rPr>
      <w:rFonts w:eastAsiaTheme="majorEastAsia"/>
      <w:b w:val="0"/>
      <w:bCs/>
      <w:szCs w:val="20"/>
    </w:rPr>
  </w:style>
  <w:style w:type="paragraph" w:customStyle="1" w:styleId="3LIVELLO">
    <w:name w:val="3_LIVELLO"/>
    <w:basedOn w:val="ParagrafoNormale"/>
    <w:link w:val="3LIVELLOCarattere"/>
    <w:qFormat/>
    <w:rsid w:val="000A7843"/>
    <w:pPr>
      <w:numPr>
        <w:ilvl w:val="2"/>
      </w:numPr>
      <w:spacing w:after="120"/>
    </w:pPr>
  </w:style>
  <w:style w:type="character" w:customStyle="1" w:styleId="ParagrafoNormaleCarattere">
    <w:name w:val="Paragrafo Normale Carattere"/>
    <w:basedOn w:val="DefaultParagraphFont"/>
    <w:link w:val="ParagrafoNormale"/>
    <w:rsid w:val="000A7843"/>
    <w:rPr>
      <w:rFonts w:ascii="Arial" w:eastAsiaTheme="majorEastAsia" w:hAnsi="Arial" w:cs="Arial"/>
      <w:bCs/>
      <w:sz w:val="16"/>
      <w:lang w:val="en-US" w:eastAsia="en-US"/>
    </w:rPr>
  </w:style>
  <w:style w:type="character" w:customStyle="1" w:styleId="3LIVELLOCarattere">
    <w:name w:val="3_LIVELLO Carattere"/>
    <w:basedOn w:val="ParagrafoNormaleCarattere"/>
    <w:link w:val="3LIVELLO"/>
    <w:rsid w:val="000A7843"/>
    <w:rPr>
      <w:rFonts w:ascii="Arial" w:eastAsiaTheme="majorEastAsia" w:hAnsi="Arial" w:cs="Arial"/>
      <w:bCs/>
      <w:sz w:val="16"/>
      <w:lang w:val="en-US" w:eastAsia="en-US"/>
    </w:rPr>
  </w:style>
  <w:style w:type="character" w:customStyle="1" w:styleId="PARAGRAFOCarattere">
    <w:name w:val="PARAGRAFO Carattere"/>
    <w:link w:val="PARAGRAFO"/>
    <w:rsid w:val="000A7843"/>
    <w:rPr>
      <w:rFonts w:ascii="Arial" w:eastAsia="Times New Roman" w:hAnsi="Arial" w:cs="Arial"/>
      <w:b/>
      <w:sz w:val="16"/>
      <w:szCs w:val="16"/>
      <w:lang w:val="en-US" w:eastAsia="en-US"/>
    </w:rPr>
  </w:style>
  <w:style w:type="character" w:customStyle="1" w:styleId="Heading9Char">
    <w:name w:val="Heading 9 Char"/>
    <w:basedOn w:val="DefaultParagraphFont"/>
    <w:link w:val="Heading9"/>
    <w:rsid w:val="00385D40"/>
    <w:rPr>
      <w:rFonts w:asciiTheme="majorHAnsi" w:eastAsiaTheme="majorEastAsia" w:hAnsiTheme="majorHAnsi" w:cstheme="majorBidi"/>
      <w:i/>
      <w:iCs/>
      <w:color w:val="272727" w:themeColor="text1" w:themeTint="D8"/>
      <w:sz w:val="21"/>
      <w:szCs w:val="21"/>
    </w:rPr>
  </w:style>
  <w:style w:type="character" w:customStyle="1" w:styleId="ListParagraphChar">
    <w:name w:val="List Paragraph Char"/>
    <w:aliases w:val="Paragrafo elenco 2 Char,List Paragraph2 Char,Bullet edison Char,List Paragraph3 Char,List Paragraph4 Char,lp1 Char,Bulleted Text Char,FooterText Char,TOC style Char,Sub bullet Char,Bullet OSM Char,Proposal Bullet List Char,列出段落 Char"/>
    <w:basedOn w:val="DefaultParagraphFont"/>
    <w:link w:val="ListParagraph"/>
    <w:uiPriority w:val="34"/>
    <w:locked/>
    <w:rsid w:val="0050243A"/>
    <w:rPr>
      <w:rFonts w:ascii="Arial" w:eastAsia="Times New Roman" w:hAnsi="Arial"/>
      <w:sz w:val="16"/>
      <w:szCs w:val="24"/>
    </w:rPr>
  </w:style>
  <w:style w:type="character" w:customStyle="1" w:styleId="UnresolvedMention1">
    <w:name w:val="Unresolved Mention1"/>
    <w:basedOn w:val="DefaultParagraphFont"/>
    <w:uiPriority w:val="99"/>
    <w:semiHidden/>
    <w:unhideWhenUsed/>
    <w:rsid w:val="00BE33AE"/>
    <w:rPr>
      <w:color w:val="605E5C"/>
      <w:shd w:val="clear" w:color="auto" w:fill="E1DFDD"/>
    </w:rPr>
  </w:style>
  <w:style w:type="paragraph" w:customStyle="1" w:styleId="DefaultText1">
    <w:name w:val="Default Text:1"/>
    <w:basedOn w:val="Normal"/>
    <w:rsid w:val="00990FFD"/>
    <w:pPr>
      <w:overflowPunct w:val="0"/>
      <w:autoSpaceDE w:val="0"/>
      <w:autoSpaceDN w:val="0"/>
      <w:adjustRightInd w:val="0"/>
    </w:pPr>
    <w:rPr>
      <w:rFonts w:ascii="Times New Roman" w:hAnsi="Times New Roman"/>
      <w:sz w:val="24"/>
      <w:szCs w:val="20"/>
      <w:lang w:val="en-US" w:eastAsia="en-US"/>
    </w:rPr>
  </w:style>
  <w:style w:type="paragraph" w:customStyle="1" w:styleId="Sottopar1">
    <w:name w:val="Sottopar1"/>
    <w:basedOn w:val="Heading2"/>
    <w:link w:val="Sottopar1Carattere"/>
    <w:qFormat/>
    <w:rsid w:val="00D226C2"/>
    <w:pPr>
      <w:tabs>
        <w:tab w:val="left" w:pos="567"/>
      </w:tabs>
    </w:pPr>
    <w:rPr>
      <w:b w:val="0"/>
    </w:rPr>
  </w:style>
  <w:style w:type="paragraph" w:customStyle="1" w:styleId="Sottopar2">
    <w:name w:val="Sottopar2"/>
    <w:basedOn w:val="Heading3"/>
    <w:link w:val="Sottopar2Carattere"/>
    <w:qFormat/>
    <w:rsid w:val="008C1E26"/>
    <w:rPr>
      <w:b w:val="0"/>
    </w:rPr>
  </w:style>
  <w:style w:type="character" w:customStyle="1" w:styleId="Sottopar1Carattere">
    <w:name w:val="Sottopar1 Carattere"/>
    <w:basedOn w:val="Heading2Char"/>
    <w:link w:val="Sottopar1"/>
    <w:rsid w:val="00D226C2"/>
    <w:rPr>
      <w:rFonts w:ascii="Arial" w:eastAsia="Times New Roman" w:hAnsi="Arial" w:cs="Arial"/>
      <w:b w:val="0"/>
      <w:sz w:val="16"/>
      <w:szCs w:val="16"/>
      <w:lang w:val="en-GB"/>
    </w:rPr>
  </w:style>
  <w:style w:type="paragraph" w:customStyle="1" w:styleId="Sottopar3">
    <w:name w:val="Sottopar3"/>
    <w:basedOn w:val="Heading4"/>
    <w:link w:val="Sottopar3Carattere"/>
    <w:qFormat/>
    <w:rsid w:val="004C1ACB"/>
    <w:pPr>
      <w:tabs>
        <w:tab w:val="left" w:pos="851"/>
      </w:tabs>
      <w:ind w:left="142" w:hanging="13"/>
    </w:pPr>
  </w:style>
  <w:style w:type="character" w:customStyle="1" w:styleId="Sottopar2Carattere">
    <w:name w:val="Sottopar2 Carattere"/>
    <w:basedOn w:val="Heading3Char"/>
    <w:link w:val="Sottopar2"/>
    <w:rsid w:val="008C1E26"/>
    <w:rPr>
      <w:rFonts w:ascii="Arial" w:eastAsia="Times New Roman" w:hAnsi="Arial" w:cs="Arial"/>
      <w:b w:val="0"/>
      <w:sz w:val="16"/>
      <w:szCs w:val="16"/>
      <w:lang w:val="en-GB"/>
    </w:rPr>
  </w:style>
  <w:style w:type="character" w:customStyle="1" w:styleId="Sottopar3Carattere">
    <w:name w:val="Sottopar3 Carattere"/>
    <w:basedOn w:val="Heading4Char"/>
    <w:link w:val="Sottopar3"/>
    <w:rsid w:val="004C1ACB"/>
    <w:rPr>
      <w:rFonts w:ascii="Arial" w:eastAsia="Times New Roman" w:hAnsi="Arial" w:cs="Arial"/>
      <w:sz w:val="16"/>
      <w:szCs w:val="16"/>
      <w:lang w:val="en-GB"/>
    </w:rPr>
  </w:style>
  <w:style w:type="paragraph" w:styleId="NoSpacing">
    <w:name w:val="No Spacing"/>
    <w:uiPriority w:val="1"/>
    <w:qFormat/>
    <w:rsid w:val="0044105A"/>
    <w:pPr>
      <w:jc w:val="both"/>
    </w:pPr>
    <w:rPr>
      <w:rFonts w:ascii="Frutiger 45 Light" w:eastAsia="Times New Roman" w:hAnsi="Frutiger 45 Light"/>
      <w:sz w:val="22"/>
      <w:szCs w:val="24"/>
      <w:lang w:val="en-US" w:eastAsia="en-US"/>
    </w:rPr>
  </w:style>
  <w:style w:type="paragraph" w:customStyle="1" w:styleId="Normalespaziato">
    <w:name w:val="Normale spaziato"/>
    <w:basedOn w:val="Normal"/>
    <w:rsid w:val="0044105A"/>
    <w:pPr>
      <w:spacing w:after="120"/>
      <w:jc w:val="both"/>
    </w:pPr>
    <w:rPr>
      <w:rFonts w:ascii="Times New Roman" w:hAnsi="Times New Roman"/>
      <w:sz w:val="22"/>
      <w:szCs w:val="20"/>
    </w:rPr>
  </w:style>
  <w:style w:type="character" w:customStyle="1" w:styleId="DefaultCarattere">
    <w:name w:val="Default Carattere"/>
    <w:basedOn w:val="DefaultParagraphFont"/>
    <w:link w:val="Default"/>
    <w:locked/>
    <w:rsid w:val="009B6536"/>
    <w:rPr>
      <w:rFonts w:ascii="Times New Roman" w:eastAsia="Times New Roman" w:hAnsi="Times New Roman"/>
      <w:color w:val="000000"/>
      <w:sz w:val="24"/>
      <w:szCs w:val="24"/>
    </w:rPr>
  </w:style>
  <w:style w:type="paragraph" w:styleId="BodyTextIndent">
    <w:name w:val="Body Text Indent"/>
    <w:basedOn w:val="Normal"/>
    <w:link w:val="BodyTextIndentChar"/>
    <w:uiPriority w:val="99"/>
    <w:semiHidden/>
    <w:unhideWhenUsed/>
    <w:rsid w:val="00105A68"/>
    <w:pPr>
      <w:spacing w:after="120"/>
      <w:ind w:left="283"/>
    </w:pPr>
  </w:style>
  <w:style w:type="character" w:customStyle="1" w:styleId="BodyTextIndentChar">
    <w:name w:val="Body Text Indent Char"/>
    <w:basedOn w:val="DefaultParagraphFont"/>
    <w:link w:val="BodyTextIndent"/>
    <w:uiPriority w:val="99"/>
    <w:semiHidden/>
    <w:rsid w:val="00105A68"/>
    <w:rPr>
      <w:rFonts w:ascii="Arial" w:eastAsia="Times New Roman" w:hAnsi="Arial"/>
      <w:sz w:val="16"/>
      <w:szCs w:val="24"/>
    </w:rPr>
  </w:style>
  <w:style w:type="paragraph" w:customStyle="1" w:styleId="PargNormPN">
    <w:name w:val="Parg Norm. [PN]"/>
    <w:basedOn w:val="Normal"/>
    <w:rsid w:val="00105A68"/>
    <w:pPr>
      <w:jc w:val="both"/>
    </w:pPr>
    <w:rPr>
      <w:sz w:val="24"/>
      <w:szCs w:val="20"/>
    </w:rPr>
  </w:style>
  <w:style w:type="paragraph" w:styleId="TOC4">
    <w:name w:val="toc 4"/>
    <w:basedOn w:val="Normal"/>
    <w:next w:val="Normal"/>
    <w:autoRedefine/>
    <w:uiPriority w:val="39"/>
    <w:unhideWhenUsed/>
    <w:rsid w:val="001A51A0"/>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1A51A0"/>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1A51A0"/>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1A51A0"/>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1A51A0"/>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1A51A0"/>
    <w:pPr>
      <w:spacing w:after="100" w:line="259" w:lineRule="auto"/>
      <w:ind w:left="1760"/>
    </w:pPr>
    <w:rPr>
      <w:rFonts w:asciiTheme="minorHAnsi" w:eastAsiaTheme="minorEastAsia" w:hAnsiTheme="minorHAnsi" w:cstheme="minorBidi"/>
      <w:sz w:val="22"/>
      <w:szCs w:val="22"/>
    </w:rPr>
  </w:style>
  <w:style w:type="paragraph" w:customStyle="1" w:styleId="sottopar20">
    <w:name w:val="sottopar2"/>
    <w:basedOn w:val="Heading2"/>
    <w:link w:val="sottopar2Carattere0"/>
    <w:qFormat/>
    <w:rsid w:val="00D525C8"/>
    <w:pPr>
      <w:tabs>
        <w:tab w:val="clear" w:pos="284"/>
        <w:tab w:val="left" w:pos="426"/>
      </w:tabs>
    </w:pPr>
    <w:rPr>
      <w:b w:val="0"/>
    </w:rPr>
  </w:style>
  <w:style w:type="character" w:customStyle="1" w:styleId="sottopar2Carattere0">
    <w:name w:val="sottopar2 Carattere"/>
    <w:basedOn w:val="Heading2Char"/>
    <w:link w:val="sottopar20"/>
    <w:rsid w:val="00D525C8"/>
    <w:rPr>
      <w:rFonts w:ascii="Arial" w:eastAsia="Times New Roman" w:hAnsi="Arial" w:cs="Arial"/>
      <w:b w:val="0"/>
      <w:sz w:val="16"/>
      <w:szCs w:val="16"/>
      <w:lang w:val="en-GB"/>
    </w:rPr>
  </w:style>
  <w:style w:type="character" w:styleId="UnresolvedMention">
    <w:name w:val="Unresolved Mention"/>
    <w:basedOn w:val="DefaultParagraphFont"/>
    <w:uiPriority w:val="99"/>
    <w:semiHidden/>
    <w:unhideWhenUsed/>
    <w:rsid w:val="00FA719A"/>
    <w:rPr>
      <w:color w:val="605E5C"/>
      <w:shd w:val="clear" w:color="auto" w:fill="E1DFDD"/>
    </w:rPr>
  </w:style>
  <w:style w:type="character" w:customStyle="1" w:styleId="l5def1">
    <w:name w:val="l5def1"/>
    <w:basedOn w:val="DefaultParagraphFont"/>
    <w:rsid w:val="00221FA0"/>
    <w:rPr>
      <w:rFonts w:ascii="Arial" w:hAnsi="Arial" w:cs="Arial" w:hint="default"/>
      <w:color w:val="000000"/>
      <w:sz w:val="26"/>
      <w:szCs w:val="26"/>
    </w:rPr>
  </w:style>
  <w:style w:type="character" w:customStyle="1" w:styleId="l5def2">
    <w:name w:val="l5def2"/>
    <w:basedOn w:val="DefaultParagraphFont"/>
    <w:rsid w:val="00221FA0"/>
    <w:rPr>
      <w:rFonts w:ascii="Arial" w:hAnsi="Arial" w:cs="Arial" w:hint="default"/>
      <w:color w:val="000000"/>
      <w:sz w:val="26"/>
      <w:szCs w:val="26"/>
    </w:rPr>
  </w:style>
  <w:style w:type="character" w:customStyle="1" w:styleId="l5def3">
    <w:name w:val="l5def3"/>
    <w:basedOn w:val="DefaultParagraphFont"/>
    <w:rsid w:val="00221FA0"/>
    <w:rPr>
      <w:rFonts w:ascii="Arial" w:hAnsi="Arial" w:cs="Arial" w:hint="default"/>
      <w:color w:val="000000"/>
      <w:sz w:val="26"/>
      <w:szCs w:val="26"/>
    </w:rPr>
  </w:style>
  <w:style w:type="character" w:customStyle="1" w:styleId="l5def4">
    <w:name w:val="l5def4"/>
    <w:basedOn w:val="DefaultParagraphFont"/>
    <w:rsid w:val="00221FA0"/>
    <w:rPr>
      <w:rFonts w:ascii="Arial" w:hAnsi="Arial" w:cs="Arial" w:hint="default"/>
      <w:color w:val="000000"/>
      <w:sz w:val="26"/>
      <w:szCs w:val="26"/>
    </w:rPr>
  </w:style>
  <w:style w:type="character" w:customStyle="1" w:styleId="l5def5">
    <w:name w:val="l5def5"/>
    <w:basedOn w:val="DefaultParagraphFont"/>
    <w:rsid w:val="00221FA0"/>
    <w:rPr>
      <w:rFonts w:ascii="Arial" w:hAnsi="Arial" w:cs="Arial" w:hint="default"/>
      <w:color w:val="000000"/>
      <w:sz w:val="26"/>
      <w:szCs w:val="26"/>
    </w:rPr>
  </w:style>
  <w:style w:type="character" w:customStyle="1" w:styleId="l5def6">
    <w:name w:val="l5def6"/>
    <w:basedOn w:val="DefaultParagraphFont"/>
    <w:rsid w:val="00221FA0"/>
    <w:rPr>
      <w:rFonts w:ascii="Arial" w:hAnsi="Arial" w:cs="Arial" w:hint="default"/>
      <w:color w:val="000000"/>
      <w:sz w:val="26"/>
      <w:szCs w:val="26"/>
    </w:rPr>
  </w:style>
  <w:style w:type="character" w:customStyle="1" w:styleId="l5def7">
    <w:name w:val="l5def7"/>
    <w:basedOn w:val="DefaultParagraphFont"/>
    <w:rsid w:val="00221FA0"/>
    <w:rPr>
      <w:rFonts w:ascii="Arial" w:hAnsi="Arial" w:cs="Arial" w:hint="default"/>
      <w:color w:val="000000"/>
      <w:sz w:val="26"/>
      <w:szCs w:val="26"/>
    </w:rPr>
  </w:style>
  <w:style w:type="character" w:customStyle="1" w:styleId="l5def8">
    <w:name w:val="l5def8"/>
    <w:basedOn w:val="DefaultParagraphFont"/>
    <w:rsid w:val="00221FA0"/>
    <w:rPr>
      <w:rFonts w:ascii="Arial" w:hAnsi="Arial" w:cs="Arial" w:hint="default"/>
      <w:color w:val="000000"/>
      <w:sz w:val="26"/>
      <w:szCs w:val="26"/>
    </w:rPr>
  </w:style>
  <w:style w:type="character" w:customStyle="1" w:styleId="l5def9">
    <w:name w:val="l5def9"/>
    <w:basedOn w:val="DefaultParagraphFont"/>
    <w:rsid w:val="00221FA0"/>
    <w:rPr>
      <w:rFonts w:ascii="Arial" w:hAnsi="Arial" w:cs="Arial" w:hint="default"/>
      <w:color w:val="000000"/>
      <w:sz w:val="26"/>
      <w:szCs w:val="26"/>
    </w:rPr>
  </w:style>
  <w:style w:type="character" w:customStyle="1" w:styleId="l5def10">
    <w:name w:val="l5def10"/>
    <w:basedOn w:val="DefaultParagraphFont"/>
    <w:rsid w:val="00221FA0"/>
    <w:rPr>
      <w:rFonts w:ascii="Arial" w:hAnsi="Arial" w:cs="Arial" w:hint="default"/>
      <w:color w:val="000000"/>
      <w:sz w:val="26"/>
      <w:szCs w:val="26"/>
    </w:rPr>
  </w:style>
  <w:style w:type="character" w:customStyle="1" w:styleId="l5def11">
    <w:name w:val="l5def11"/>
    <w:basedOn w:val="DefaultParagraphFont"/>
    <w:rsid w:val="00221FA0"/>
    <w:rPr>
      <w:rFonts w:ascii="Arial" w:hAnsi="Arial" w:cs="Arial" w:hint="default"/>
      <w:color w:val="000000"/>
      <w:sz w:val="26"/>
      <w:szCs w:val="26"/>
    </w:rPr>
  </w:style>
  <w:style w:type="character" w:customStyle="1" w:styleId="l5def12">
    <w:name w:val="l5def12"/>
    <w:basedOn w:val="DefaultParagraphFont"/>
    <w:rsid w:val="00221FA0"/>
    <w:rPr>
      <w:rFonts w:ascii="Arial" w:hAnsi="Arial" w:cs="Arial" w:hint="default"/>
      <w:color w:val="000000"/>
      <w:sz w:val="26"/>
      <w:szCs w:val="26"/>
    </w:rPr>
  </w:style>
  <w:style w:type="character" w:customStyle="1" w:styleId="l5def13">
    <w:name w:val="l5def13"/>
    <w:basedOn w:val="DefaultParagraphFont"/>
    <w:rsid w:val="00221FA0"/>
    <w:rPr>
      <w:rFonts w:ascii="Arial" w:hAnsi="Arial" w:cs="Arial" w:hint="default"/>
      <w:color w:val="000000"/>
      <w:sz w:val="26"/>
      <w:szCs w:val="26"/>
    </w:rPr>
  </w:style>
  <w:style w:type="character" w:customStyle="1" w:styleId="l5def14">
    <w:name w:val="l5def14"/>
    <w:basedOn w:val="DefaultParagraphFont"/>
    <w:rsid w:val="00221FA0"/>
    <w:rPr>
      <w:rFonts w:ascii="Arial" w:hAnsi="Arial" w:cs="Arial" w:hint="default"/>
      <w:color w:val="000000"/>
      <w:sz w:val="26"/>
      <w:szCs w:val="26"/>
    </w:rPr>
  </w:style>
  <w:style w:type="character" w:customStyle="1" w:styleId="l5def15">
    <w:name w:val="l5def15"/>
    <w:basedOn w:val="DefaultParagraphFont"/>
    <w:rsid w:val="00221FA0"/>
    <w:rPr>
      <w:rFonts w:ascii="Arial" w:hAnsi="Arial" w:cs="Arial" w:hint="default"/>
      <w:color w:val="000000"/>
      <w:sz w:val="26"/>
      <w:szCs w:val="26"/>
    </w:rPr>
  </w:style>
  <w:style w:type="character" w:customStyle="1" w:styleId="l5def16">
    <w:name w:val="l5def16"/>
    <w:basedOn w:val="DefaultParagraphFont"/>
    <w:rsid w:val="00221FA0"/>
    <w:rPr>
      <w:rFonts w:ascii="Arial" w:hAnsi="Arial" w:cs="Arial" w:hint="default"/>
      <w:color w:val="000000"/>
      <w:sz w:val="26"/>
      <w:szCs w:val="26"/>
    </w:rPr>
  </w:style>
  <w:style w:type="character" w:customStyle="1" w:styleId="l5def17">
    <w:name w:val="l5def17"/>
    <w:basedOn w:val="DefaultParagraphFont"/>
    <w:rsid w:val="00221FA0"/>
    <w:rPr>
      <w:rFonts w:ascii="Arial" w:hAnsi="Arial" w:cs="Arial" w:hint="default"/>
      <w:color w:val="000000"/>
      <w:sz w:val="26"/>
      <w:szCs w:val="26"/>
    </w:rPr>
  </w:style>
  <w:style w:type="character" w:styleId="Mention">
    <w:name w:val="Mention"/>
    <w:basedOn w:val="DefaultParagraphFont"/>
    <w:uiPriority w:val="99"/>
    <w:unhideWhenUsed/>
    <w:rsid w:val="00FD18BF"/>
    <w:rPr>
      <w:color w:val="2B579A"/>
      <w:shd w:val="clear" w:color="auto" w:fill="E1DFDD"/>
    </w:rPr>
  </w:style>
  <w:style w:type="character" w:customStyle="1" w:styleId="cf01">
    <w:name w:val="cf01"/>
    <w:basedOn w:val="DefaultParagraphFont"/>
    <w:rsid w:val="002869EB"/>
    <w:rPr>
      <w:rFonts w:ascii="Segoe UI" w:hAnsi="Segoe UI" w:cs="Segoe UI" w:hint="default"/>
      <w:sz w:val="18"/>
      <w:szCs w:val="18"/>
    </w:rPr>
  </w:style>
  <w:style w:type="paragraph" w:customStyle="1" w:styleId="paragraph">
    <w:name w:val="paragraph"/>
    <w:basedOn w:val="Normal"/>
    <w:rsid w:val="003B02E6"/>
    <w:pPr>
      <w:spacing w:before="100" w:beforeAutospacing="1" w:after="100" w:afterAutospacing="1"/>
    </w:pPr>
    <w:rPr>
      <w:rFonts w:ascii="Times New Roman" w:hAnsi="Times New Roman"/>
      <w:sz w:val="24"/>
      <w:lang w:val="en-US" w:eastAsia="en-US"/>
    </w:rPr>
  </w:style>
  <w:style w:type="character" w:customStyle="1" w:styleId="normaltextrun">
    <w:name w:val="normaltextrun"/>
    <w:basedOn w:val="DefaultParagraphFont"/>
    <w:rsid w:val="003B02E6"/>
  </w:style>
  <w:style w:type="character" w:customStyle="1" w:styleId="eop">
    <w:name w:val="eop"/>
    <w:basedOn w:val="DefaultParagraphFont"/>
    <w:rsid w:val="003B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2916">
      <w:bodyDiv w:val="1"/>
      <w:marLeft w:val="0"/>
      <w:marRight w:val="0"/>
      <w:marTop w:val="0"/>
      <w:marBottom w:val="0"/>
      <w:divBdr>
        <w:top w:val="none" w:sz="0" w:space="0" w:color="auto"/>
        <w:left w:val="none" w:sz="0" w:space="0" w:color="auto"/>
        <w:bottom w:val="none" w:sz="0" w:space="0" w:color="auto"/>
        <w:right w:val="none" w:sz="0" w:space="0" w:color="auto"/>
      </w:divBdr>
    </w:div>
    <w:div w:id="38359667">
      <w:bodyDiv w:val="1"/>
      <w:marLeft w:val="0"/>
      <w:marRight w:val="0"/>
      <w:marTop w:val="0"/>
      <w:marBottom w:val="0"/>
      <w:divBdr>
        <w:top w:val="none" w:sz="0" w:space="0" w:color="auto"/>
        <w:left w:val="none" w:sz="0" w:space="0" w:color="auto"/>
        <w:bottom w:val="none" w:sz="0" w:space="0" w:color="auto"/>
        <w:right w:val="none" w:sz="0" w:space="0" w:color="auto"/>
      </w:divBdr>
      <w:divsChild>
        <w:div w:id="323168933">
          <w:marLeft w:val="0"/>
          <w:marRight w:val="0"/>
          <w:marTop w:val="0"/>
          <w:marBottom w:val="0"/>
          <w:divBdr>
            <w:top w:val="none" w:sz="0" w:space="0" w:color="auto"/>
            <w:left w:val="none" w:sz="0" w:space="0" w:color="auto"/>
            <w:bottom w:val="none" w:sz="0" w:space="0" w:color="auto"/>
            <w:right w:val="none" w:sz="0" w:space="0" w:color="auto"/>
          </w:divBdr>
          <w:divsChild>
            <w:div w:id="1793860314">
              <w:marLeft w:val="0"/>
              <w:marRight w:val="0"/>
              <w:marTop w:val="0"/>
              <w:marBottom w:val="0"/>
              <w:divBdr>
                <w:top w:val="none" w:sz="0" w:space="0" w:color="auto"/>
                <w:left w:val="none" w:sz="0" w:space="0" w:color="auto"/>
                <w:bottom w:val="none" w:sz="0" w:space="0" w:color="auto"/>
                <w:right w:val="none" w:sz="0" w:space="0" w:color="auto"/>
              </w:divBdr>
              <w:divsChild>
                <w:div w:id="2010326688">
                  <w:marLeft w:val="0"/>
                  <w:marRight w:val="0"/>
                  <w:marTop w:val="0"/>
                  <w:marBottom w:val="0"/>
                  <w:divBdr>
                    <w:top w:val="none" w:sz="0" w:space="0" w:color="auto"/>
                    <w:left w:val="none" w:sz="0" w:space="0" w:color="auto"/>
                    <w:bottom w:val="none" w:sz="0" w:space="0" w:color="auto"/>
                    <w:right w:val="none" w:sz="0" w:space="0" w:color="auto"/>
                  </w:divBdr>
                  <w:divsChild>
                    <w:div w:id="1828285340">
                      <w:marLeft w:val="0"/>
                      <w:marRight w:val="0"/>
                      <w:marTop w:val="0"/>
                      <w:marBottom w:val="0"/>
                      <w:divBdr>
                        <w:top w:val="none" w:sz="0" w:space="0" w:color="auto"/>
                        <w:left w:val="none" w:sz="0" w:space="0" w:color="auto"/>
                        <w:bottom w:val="none" w:sz="0" w:space="0" w:color="auto"/>
                        <w:right w:val="none" w:sz="0" w:space="0" w:color="auto"/>
                      </w:divBdr>
                      <w:divsChild>
                        <w:div w:id="1021278820">
                          <w:marLeft w:val="0"/>
                          <w:marRight w:val="0"/>
                          <w:marTop w:val="0"/>
                          <w:marBottom w:val="0"/>
                          <w:divBdr>
                            <w:top w:val="none" w:sz="0" w:space="0" w:color="auto"/>
                            <w:left w:val="none" w:sz="0" w:space="0" w:color="auto"/>
                            <w:bottom w:val="none" w:sz="0" w:space="0" w:color="auto"/>
                            <w:right w:val="none" w:sz="0" w:space="0" w:color="auto"/>
                          </w:divBdr>
                          <w:divsChild>
                            <w:div w:id="1205095274">
                              <w:marLeft w:val="0"/>
                              <w:marRight w:val="0"/>
                              <w:marTop w:val="0"/>
                              <w:marBottom w:val="0"/>
                              <w:divBdr>
                                <w:top w:val="none" w:sz="0" w:space="0" w:color="auto"/>
                                <w:left w:val="none" w:sz="0" w:space="0" w:color="auto"/>
                                <w:bottom w:val="none" w:sz="0" w:space="0" w:color="auto"/>
                                <w:right w:val="none" w:sz="0" w:space="0" w:color="auto"/>
                              </w:divBdr>
                              <w:divsChild>
                                <w:div w:id="1892417955">
                                  <w:marLeft w:val="0"/>
                                  <w:marRight w:val="0"/>
                                  <w:marTop w:val="0"/>
                                  <w:marBottom w:val="0"/>
                                  <w:divBdr>
                                    <w:top w:val="none" w:sz="0" w:space="0" w:color="auto"/>
                                    <w:left w:val="none" w:sz="0" w:space="0" w:color="auto"/>
                                    <w:bottom w:val="none" w:sz="0" w:space="0" w:color="auto"/>
                                    <w:right w:val="none" w:sz="0" w:space="0" w:color="auto"/>
                                  </w:divBdr>
                                  <w:divsChild>
                                    <w:div w:id="897208372">
                                      <w:marLeft w:val="0"/>
                                      <w:marRight w:val="0"/>
                                      <w:marTop w:val="0"/>
                                      <w:marBottom w:val="0"/>
                                      <w:divBdr>
                                        <w:top w:val="none" w:sz="0" w:space="0" w:color="auto"/>
                                        <w:left w:val="none" w:sz="0" w:space="0" w:color="auto"/>
                                        <w:bottom w:val="none" w:sz="0" w:space="0" w:color="auto"/>
                                        <w:right w:val="none" w:sz="0" w:space="0" w:color="auto"/>
                                      </w:divBdr>
                                      <w:divsChild>
                                        <w:div w:id="1935895621">
                                          <w:marLeft w:val="0"/>
                                          <w:marRight w:val="0"/>
                                          <w:marTop w:val="0"/>
                                          <w:marBottom w:val="0"/>
                                          <w:divBdr>
                                            <w:top w:val="none" w:sz="0" w:space="0" w:color="auto"/>
                                            <w:left w:val="none" w:sz="0" w:space="0" w:color="auto"/>
                                            <w:bottom w:val="none" w:sz="0" w:space="0" w:color="auto"/>
                                            <w:right w:val="none" w:sz="0" w:space="0" w:color="auto"/>
                                          </w:divBdr>
                                          <w:divsChild>
                                            <w:div w:id="1329752324">
                                              <w:marLeft w:val="0"/>
                                              <w:marRight w:val="0"/>
                                              <w:marTop w:val="0"/>
                                              <w:marBottom w:val="0"/>
                                              <w:divBdr>
                                                <w:top w:val="single" w:sz="4" w:space="0" w:color="F5F5F5"/>
                                                <w:left w:val="single" w:sz="4" w:space="0" w:color="F5F5F5"/>
                                                <w:bottom w:val="single" w:sz="4" w:space="0" w:color="F5F5F5"/>
                                                <w:right w:val="single" w:sz="4" w:space="0" w:color="F5F5F5"/>
                                              </w:divBdr>
                                              <w:divsChild>
                                                <w:div w:id="1610701335">
                                                  <w:marLeft w:val="0"/>
                                                  <w:marRight w:val="0"/>
                                                  <w:marTop w:val="0"/>
                                                  <w:marBottom w:val="0"/>
                                                  <w:divBdr>
                                                    <w:top w:val="none" w:sz="0" w:space="0" w:color="auto"/>
                                                    <w:left w:val="none" w:sz="0" w:space="0" w:color="auto"/>
                                                    <w:bottom w:val="none" w:sz="0" w:space="0" w:color="auto"/>
                                                    <w:right w:val="none" w:sz="0" w:space="0" w:color="auto"/>
                                                  </w:divBdr>
                                                  <w:divsChild>
                                                    <w:div w:id="17961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881879">
      <w:bodyDiv w:val="1"/>
      <w:marLeft w:val="0"/>
      <w:marRight w:val="0"/>
      <w:marTop w:val="0"/>
      <w:marBottom w:val="0"/>
      <w:divBdr>
        <w:top w:val="none" w:sz="0" w:space="0" w:color="auto"/>
        <w:left w:val="none" w:sz="0" w:space="0" w:color="auto"/>
        <w:bottom w:val="none" w:sz="0" w:space="0" w:color="auto"/>
        <w:right w:val="none" w:sz="0" w:space="0" w:color="auto"/>
      </w:divBdr>
      <w:divsChild>
        <w:div w:id="172426897">
          <w:marLeft w:val="0"/>
          <w:marRight w:val="0"/>
          <w:marTop w:val="0"/>
          <w:marBottom w:val="0"/>
          <w:divBdr>
            <w:top w:val="none" w:sz="0" w:space="0" w:color="auto"/>
            <w:left w:val="none" w:sz="0" w:space="0" w:color="auto"/>
            <w:bottom w:val="none" w:sz="0" w:space="0" w:color="auto"/>
            <w:right w:val="none" w:sz="0" w:space="0" w:color="auto"/>
          </w:divBdr>
        </w:div>
      </w:divsChild>
    </w:div>
    <w:div w:id="47461120">
      <w:bodyDiv w:val="1"/>
      <w:marLeft w:val="0"/>
      <w:marRight w:val="0"/>
      <w:marTop w:val="0"/>
      <w:marBottom w:val="0"/>
      <w:divBdr>
        <w:top w:val="none" w:sz="0" w:space="0" w:color="auto"/>
        <w:left w:val="none" w:sz="0" w:space="0" w:color="auto"/>
        <w:bottom w:val="none" w:sz="0" w:space="0" w:color="auto"/>
        <w:right w:val="none" w:sz="0" w:space="0" w:color="auto"/>
      </w:divBdr>
      <w:divsChild>
        <w:div w:id="1165590060">
          <w:marLeft w:val="0"/>
          <w:marRight w:val="0"/>
          <w:marTop w:val="0"/>
          <w:marBottom w:val="0"/>
          <w:divBdr>
            <w:top w:val="none" w:sz="0" w:space="0" w:color="auto"/>
            <w:left w:val="none" w:sz="0" w:space="0" w:color="auto"/>
            <w:bottom w:val="none" w:sz="0" w:space="0" w:color="auto"/>
            <w:right w:val="none" w:sz="0" w:space="0" w:color="auto"/>
          </w:divBdr>
          <w:divsChild>
            <w:div w:id="986938475">
              <w:marLeft w:val="0"/>
              <w:marRight w:val="0"/>
              <w:marTop w:val="0"/>
              <w:marBottom w:val="0"/>
              <w:divBdr>
                <w:top w:val="none" w:sz="0" w:space="0" w:color="auto"/>
                <w:left w:val="none" w:sz="0" w:space="0" w:color="auto"/>
                <w:bottom w:val="none" w:sz="0" w:space="0" w:color="auto"/>
                <w:right w:val="none" w:sz="0" w:space="0" w:color="auto"/>
              </w:divBdr>
              <w:divsChild>
                <w:div w:id="476997707">
                  <w:marLeft w:val="0"/>
                  <w:marRight w:val="0"/>
                  <w:marTop w:val="0"/>
                  <w:marBottom w:val="0"/>
                  <w:divBdr>
                    <w:top w:val="none" w:sz="0" w:space="0" w:color="auto"/>
                    <w:left w:val="none" w:sz="0" w:space="0" w:color="auto"/>
                    <w:bottom w:val="none" w:sz="0" w:space="0" w:color="auto"/>
                    <w:right w:val="none" w:sz="0" w:space="0" w:color="auto"/>
                  </w:divBdr>
                  <w:divsChild>
                    <w:div w:id="1121146226">
                      <w:marLeft w:val="0"/>
                      <w:marRight w:val="0"/>
                      <w:marTop w:val="0"/>
                      <w:marBottom w:val="0"/>
                      <w:divBdr>
                        <w:top w:val="none" w:sz="0" w:space="0" w:color="auto"/>
                        <w:left w:val="none" w:sz="0" w:space="0" w:color="auto"/>
                        <w:bottom w:val="none" w:sz="0" w:space="0" w:color="auto"/>
                        <w:right w:val="none" w:sz="0" w:space="0" w:color="auto"/>
                      </w:divBdr>
                      <w:divsChild>
                        <w:div w:id="645820342">
                          <w:marLeft w:val="0"/>
                          <w:marRight w:val="0"/>
                          <w:marTop w:val="0"/>
                          <w:marBottom w:val="0"/>
                          <w:divBdr>
                            <w:top w:val="none" w:sz="0" w:space="0" w:color="auto"/>
                            <w:left w:val="none" w:sz="0" w:space="0" w:color="auto"/>
                            <w:bottom w:val="none" w:sz="0" w:space="0" w:color="auto"/>
                            <w:right w:val="none" w:sz="0" w:space="0" w:color="auto"/>
                          </w:divBdr>
                          <w:divsChild>
                            <w:div w:id="938834533">
                              <w:marLeft w:val="0"/>
                              <w:marRight w:val="0"/>
                              <w:marTop w:val="0"/>
                              <w:marBottom w:val="0"/>
                              <w:divBdr>
                                <w:top w:val="none" w:sz="0" w:space="0" w:color="auto"/>
                                <w:left w:val="none" w:sz="0" w:space="0" w:color="auto"/>
                                <w:bottom w:val="none" w:sz="0" w:space="0" w:color="auto"/>
                                <w:right w:val="none" w:sz="0" w:space="0" w:color="auto"/>
                              </w:divBdr>
                              <w:divsChild>
                                <w:div w:id="936867249">
                                  <w:marLeft w:val="0"/>
                                  <w:marRight w:val="0"/>
                                  <w:marTop w:val="0"/>
                                  <w:marBottom w:val="0"/>
                                  <w:divBdr>
                                    <w:top w:val="none" w:sz="0" w:space="0" w:color="auto"/>
                                    <w:left w:val="none" w:sz="0" w:space="0" w:color="auto"/>
                                    <w:bottom w:val="none" w:sz="0" w:space="0" w:color="auto"/>
                                    <w:right w:val="none" w:sz="0" w:space="0" w:color="auto"/>
                                  </w:divBdr>
                                  <w:divsChild>
                                    <w:div w:id="423690795">
                                      <w:marLeft w:val="0"/>
                                      <w:marRight w:val="0"/>
                                      <w:marTop w:val="0"/>
                                      <w:marBottom w:val="0"/>
                                      <w:divBdr>
                                        <w:top w:val="none" w:sz="0" w:space="0" w:color="auto"/>
                                        <w:left w:val="none" w:sz="0" w:space="0" w:color="auto"/>
                                        <w:bottom w:val="none" w:sz="0" w:space="0" w:color="auto"/>
                                        <w:right w:val="none" w:sz="0" w:space="0" w:color="auto"/>
                                      </w:divBdr>
                                      <w:divsChild>
                                        <w:div w:id="1488788576">
                                          <w:marLeft w:val="0"/>
                                          <w:marRight w:val="0"/>
                                          <w:marTop w:val="0"/>
                                          <w:marBottom w:val="0"/>
                                          <w:divBdr>
                                            <w:top w:val="none" w:sz="0" w:space="0" w:color="auto"/>
                                            <w:left w:val="none" w:sz="0" w:space="0" w:color="auto"/>
                                            <w:bottom w:val="none" w:sz="0" w:space="0" w:color="auto"/>
                                            <w:right w:val="none" w:sz="0" w:space="0" w:color="auto"/>
                                          </w:divBdr>
                                          <w:divsChild>
                                            <w:div w:id="1608349797">
                                              <w:marLeft w:val="0"/>
                                              <w:marRight w:val="0"/>
                                              <w:marTop w:val="0"/>
                                              <w:marBottom w:val="0"/>
                                              <w:divBdr>
                                                <w:top w:val="single" w:sz="4" w:space="0" w:color="F5F5F5"/>
                                                <w:left w:val="single" w:sz="4" w:space="0" w:color="F5F5F5"/>
                                                <w:bottom w:val="single" w:sz="4" w:space="0" w:color="F5F5F5"/>
                                                <w:right w:val="single" w:sz="4" w:space="0" w:color="F5F5F5"/>
                                              </w:divBdr>
                                              <w:divsChild>
                                                <w:div w:id="1978878640">
                                                  <w:marLeft w:val="0"/>
                                                  <w:marRight w:val="0"/>
                                                  <w:marTop w:val="0"/>
                                                  <w:marBottom w:val="0"/>
                                                  <w:divBdr>
                                                    <w:top w:val="none" w:sz="0" w:space="0" w:color="auto"/>
                                                    <w:left w:val="none" w:sz="0" w:space="0" w:color="auto"/>
                                                    <w:bottom w:val="none" w:sz="0" w:space="0" w:color="auto"/>
                                                    <w:right w:val="none" w:sz="0" w:space="0" w:color="auto"/>
                                                  </w:divBdr>
                                                  <w:divsChild>
                                                    <w:div w:id="1638605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644018">
      <w:bodyDiv w:val="1"/>
      <w:marLeft w:val="0"/>
      <w:marRight w:val="0"/>
      <w:marTop w:val="0"/>
      <w:marBottom w:val="0"/>
      <w:divBdr>
        <w:top w:val="none" w:sz="0" w:space="0" w:color="auto"/>
        <w:left w:val="none" w:sz="0" w:space="0" w:color="auto"/>
        <w:bottom w:val="none" w:sz="0" w:space="0" w:color="auto"/>
        <w:right w:val="none" w:sz="0" w:space="0" w:color="auto"/>
      </w:divBdr>
      <w:divsChild>
        <w:div w:id="1754400695">
          <w:marLeft w:val="0"/>
          <w:marRight w:val="0"/>
          <w:marTop w:val="0"/>
          <w:marBottom w:val="0"/>
          <w:divBdr>
            <w:top w:val="none" w:sz="0" w:space="0" w:color="auto"/>
            <w:left w:val="none" w:sz="0" w:space="0" w:color="auto"/>
            <w:bottom w:val="none" w:sz="0" w:space="0" w:color="auto"/>
            <w:right w:val="none" w:sz="0" w:space="0" w:color="auto"/>
          </w:divBdr>
          <w:divsChild>
            <w:div w:id="1486893019">
              <w:marLeft w:val="0"/>
              <w:marRight w:val="0"/>
              <w:marTop w:val="0"/>
              <w:marBottom w:val="0"/>
              <w:divBdr>
                <w:top w:val="none" w:sz="0" w:space="0" w:color="auto"/>
                <w:left w:val="none" w:sz="0" w:space="0" w:color="auto"/>
                <w:bottom w:val="none" w:sz="0" w:space="0" w:color="auto"/>
                <w:right w:val="none" w:sz="0" w:space="0" w:color="auto"/>
              </w:divBdr>
              <w:divsChild>
                <w:div w:id="677998872">
                  <w:marLeft w:val="0"/>
                  <w:marRight w:val="0"/>
                  <w:marTop w:val="0"/>
                  <w:marBottom w:val="0"/>
                  <w:divBdr>
                    <w:top w:val="none" w:sz="0" w:space="0" w:color="auto"/>
                    <w:left w:val="none" w:sz="0" w:space="0" w:color="auto"/>
                    <w:bottom w:val="none" w:sz="0" w:space="0" w:color="auto"/>
                    <w:right w:val="none" w:sz="0" w:space="0" w:color="auto"/>
                  </w:divBdr>
                  <w:divsChild>
                    <w:div w:id="482699142">
                      <w:marLeft w:val="0"/>
                      <w:marRight w:val="0"/>
                      <w:marTop w:val="0"/>
                      <w:marBottom w:val="0"/>
                      <w:divBdr>
                        <w:top w:val="none" w:sz="0" w:space="0" w:color="auto"/>
                        <w:left w:val="none" w:sz="0" w:space="0" w:color="auto"/>
                        <w:bottom w:val="none" w:sz="0" w:space="0" w:color="auto"/>
                        <w:right w:val="none" w:sz="0" w:space="0" w:color="auto"/>
                      </w:divBdr>
                      <w:divsChild>
                        <w:div w:id="2074158540">
                          <w:marLeft w:val="0"/>
                          <w:marRight w:val="0"/>
                          <w:marTop w:val="0"/>
                          <w:marBottom w:val="0"/>
                          <w:divBdr>
                            <w:top w:val="none" w:sz="0" w:space="0" w:color="auto"/>
                            <w:left w:val="none" w:sz="0" w:space="0" w:color="auto"/>
                            <w:bottom w:val="none" w:sz="0" w:space="0" w:color="auto"/>
                            <w:right w:val="none" w:sz="0" w:space="0" w:color="auto"/>
                          </w:divBdr>
                          <w:divsChild>
                            <w:div w:id="565335239">
                              <w:marLeft w:val="0"/>
                              <w:marRight w:val="0"/>
                              <w:marTop w:val="0"/>
                              <w:marBottom w:val="0"/>
                              <w:divBdr>
                                <w:top w:val="none" w:sz="0" w:space="0" w:color="auto"/>
                                <w:left w:val="none" w:sz="0" w:space="0" w:color="auto"/>
                                <w:bottom w:val="none" w:sz="0" w:space="0" w:color="auto"/>
                                <w:right w:val="none" w:sz="0" w:space="0" w:color="auto"/>
                              </w:divBdr>
                              <w:divsChild>
                                <w:div w:id="509876013">
                                  <w:marLeft w:val="0"/>
                                  <w:marRight w:val="0"/>
                                  <w:marTop w:val="0"/>
                                  <w:marBottom w:val="0"/>
                                  <w:divBdr>
                                    <w:top w:val="none" w:sz="0" w:space="0" w:color="auto"/>
                                    <w:left w:val="none" w:sz="0" w:space="0" w:color="auto"/>
                                    <w:bottom w:val="none" w:sz="0" w:space="0" w:color="auto"/>
                                    <w:right w:val="none" w:sz="0" w:space="0" w:color="auto"/>
                                  </w:divBdr>
                                  <w:divsChild>
                                    <w:div w:id="21828396">
                                      <w:marLeft w:val="0"/>
                                      <w:marRight w:val="0"/>
                                      <w:marTop w:val="0"/>
                                      <w:marBottom w:val="0"/>
                                      <w:divBdr>
                                        <w:top w:val="none" w:sz="0" w:space="0" w:color="auto"/>
                                        <w:left w:val="none" w:sz="0" w:space="0" w:color="auto"/>
                                        <w:bottom w:val="none" w:sz="0" w:space="0" w:color="auto"/>
                                        <w:right w:val="none" w:sz="0" w:space="0" w:color="auto"/>
                                      </w:divBdr>
                                      <w:divsChild>
                                        <w:div w:id="312225048">
                                          <w:marLeft w:val="0"/>
                                          <w:marRight w:val="0"/>
                                          <w:marTop w:val="0"/>
                                          <w:marBottom w:val="0"/>
                                          <w:divBdr>
                                            <w:top w:val="none" w:sz="0" w:space="0" w:color="auto"/>
                                            <w:left w:val="none" w:sz="0" w:space="0" w:color="auto"/>
                                            <w:bottom w:val="none" w:sz="0" w:space="0" w:color="auto"/>
                                            <w:right w:val="none" w:sz="0" w:space="0" w:color="auto"/>
                                          </w:divBdr>
                                          <w:divsChild>
                                            <w:div w:id="2094545040">
                                              <w:marLeft w:val="0"/>
                                              <w:marRight w:val="0"/>
                                              <w:marTop w:val="0"/>
                                              <w:marBottom w:val="0"/>
                                              <w:divBdr>
                                                <w:top w:val="single" w:sz="4" w:space="0" w:color="F5F5F5"/>
                                                <w:left w:val="single" w:sz="4" w:space="0" w:color="F5F5F5"/>
                                                <w:bottom w:val="single" w:sz="4" w:space="0" w:color="F5F5F5"/>
                                                <w:right w:val="single" w:sz="4" w:space="0" w:color="F5F5F5"/>
                                              </w:divBdr>
                                              <w:divsChild>
                                                <w:div w:id="1145703688">
                                                  <w:marLeft w:val="0"/>
                                                  <w:marRight w:val="0"/>
                                                  <w:marTop w:val="0"/>
                                                  <w:marBottom w:val="0"/>
                                                  <w:divBdr>
                                                    <w:top w:val="none" w:sz="0" w:space="0" w:color="auto"/>
                                                    <w:left w:val="none" w:sz="0" w:space="0" w:color="auto"/>
                                                    <w:bottom w:val="none" w:sz="0" w:space="0" w:color="auto"/>
                                                    <w:right w:val="none" w:sz="0" w:space="0" w:color="auto"/>
                                                  </w:divBdr>
                                                  <w:divsChild>
                                                    <w:div w:id="89335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445451">
      <w:bodyDiv w:val="1"/>
      <w:marLeft w:val="0"/>
      <w:marRight w:val="0"/>
      <w:marTop w:val="0"/>
      <w:marBottom w:val="0"/>
      <w:divBdr>
        <w:top w:val="none" w:sz="0" w:space="0" w:color="auto"/>
        <w:left w:val="none" w:sz="0" w:space="0" w:color="auto"/>
        <w:bottom w:val="none" w:sz="0" w:space="0" w:color="auto"/>
        <w:right w:val="none" w:sz="0" w:space="0" w:color="auto"/>
      </w:divBdr>
    </w:div>
    <w:div w:id="80375482">
      <w:bodyDiv w:val="1"/>
      <w:marLeft w:val="0"/>
      <w:marRight w:val="0"/>
      <w:marTop w:val="0"/>
      <w:marBottom w:val="0"/>
      <w:divBdr>
        <w:top w:val="none" w:sz="0" w:space="0" w:color="auto"/>
        <w:left w:val="none" w:sz="0" w:space="0" w:color="auto"/>
        <w:bottom w:val="none" w:sz="0" w:space="0" w:color="auto"/>
        <w:right w:val="none" w:sz="0" w:space="0" w:color="auto"/>
      </w:divBdr>
      <w:divsChild>
        <w:div w:id="456224509">
          <w:marLeft w:val="0"/>
          <w:marRight w:val="0"/>
          <w:marTop w:val="0"/>
          <w:marBottom w:val="0"/>
          <w:divBdr>
            <w:top w:val="none" w:sz="0" w:space="0" w:color="auto"/>
            <w:left w:val="none" w:sz="0" w:space="0" w:color="auto"/>
            <w:bottom w:val="none" w:sz="0" w:space="0" w:color="auto"/>
            <w:right w:val="none" w:sz="0" w:space="0" w:color="auto"/>
          </w:divBdr>
        </w:div>
      </w:divsChild>
    </w:div>
    <w:div w:id="132019478">
      <w:bodyDiv w:val="1"/>
      <w:marLeft w:val="0"/>
      <w:marRight w:val="0"/>
      <w:marTop w:val="0"/>
      <w:marBottom w:val="0"/>
      <w:divBdr>
        <w:top w:val="none" w:sz="0" w:space="0" w:color="auto"/>
        <w:left w:val="none" w:sz="0" w:space="0" w:color="auto"/>
        <w:bottom w:val="none" w:sz="0" w:space="0" w:color="auto"/>
        <w:right w:val="none" w:sz="0" w:space="0" w:color="auto"/>
      </w:divBdr>
      <w:divsChild>
        <w:div w:id="1902788556">
          <w:marLeft w:val="0"/>
          <w:marRight w:val="0"/>
          <w:marTop w:val="0"/>
          <w:marBottom w:val="0"/>
          <w:divBdr>
            <w:top w:val="none" w:sz="0" w:space="0" w:color="auto"/>
            <w:left w:val="none" w:sz="0" w:space="0" w:color="auto"/>
            <w:bottom w:val="none" w:sz="0" w:space="0" w:color="auto"/>
            <w:right w:val="none" w:sz="0" w:space="0" w:color="auto"/>
          </w:divBdr>
          <w:divsChild>
            <w:div w:id="1812601964">
              <w:marLeft w:val="0"/>
              <w:marRight w:val="0"/>
              <w:marTop w:val="0"/>
              <w:marBottom w:val="0"/>
              <w:divBdr>
                <w:top w:val="none" w:sz="0" w:space="0" w:color="auto"/>
                <w:left w:val="none" w:sz="0" w:space="0" w:color="auto"/>
                <w:bottom w:val="none" w:sz="0" w:space="0" w:color="auto"/>
                <w:right w:val="none" w:sz="0" w:space="0" w:color="auto"/>
              </w:divBdr>
              <w:divsChild>
                <w:div w:id="1536038599">
                  <w:marLeft w:val="0"/>
                  <w:marRight w:val="0"/>
                  <w:marTop w:val="0"/>
                  <w:marBottom w:val="0"/>
                  <w:divBdr>
                    <w:top w:val="none" w:sz="0" w:space="0" w:color="auto"/>
                    <w:left w:val="none" w:sz="0" w:space="0" w:color="auto"/>
                    <w:bottom w:val="none" w:sz="0" w:space="0" w:color="auto"/>
                    <w:right w:val="none" w:sz="0" w:space="0" w:color="auto"/>
                  </w:divBdr>
                  <w:divsChild>
                    <w:div w:id="325523757">
                      <w:marLeft w:val="0"/>
                      <w:marRight w:val="0"/>
                      <w:marTop w:val="0"/>
                      <w:marBottom w:val="0"/>
                      <w:divBdr>
                        <w:top w:val="none" w:sz="0" w:space="0" w:color="auto"/>
                        <w:left w:val="none" w:sz="0" w:space="0" w:color="auto"/>
                        <w:bottom w:val="none" w:sz="0" w:space="0" w:color="auto"/>
                        <w:right w:val="none" w:sz="0" w:space="0" w:color="auto"/>
                      </w:divBdr>
                      <w:divsChild>
                        <w:div w:id="1132483023">
                          <w:marLeft w:val="0"/>
                          <w:marRight w:val="0"/>
                          <w:marTop w:val="0"/>
                          <w:marBottom w:val="0"/>
                          <w:divBdr>
                            <w:top w:val="none" w:sz="0" w:space="0" w:color="auto"/>
                            <w:left w:val="none" w:sz="0" w:space="0" w:color="auto"/>
                            <w:bottom w:val="none" w:sz="0" w:space="0" w:color="auto"/>
                            <w:right w:val="none" w:sz="0" w:space="0" w:color="auto"/>
                          </w:divBdr>
                          <w:divsChild>
                            <w:div w:id="93936511">
                              <w:marLeft w:val="0"/>
                              <w:marRight w:val="0"/>
                              <w:marTop w:val="0"/>
                              <w:marBottom w:val="0"/>
                              <w:divBdr>
                                <w:top w:val="none" w:sz="0" w:space="0" w:color="auto"/>
                                <w:left w:val="none" w:sz="0" w:space="0" w:color="auto"/>
                                <w:bottom w:val="none" w:sz="0" w:space="0" w:color="auto"/>
                                <w:right w:val="none" w:sz="0" w:space="0" w:color="auto"/>
                              </w:divBdr>
                              <w:divsChild>
                                <w:div w:id="835459607">
                                  <w:marLeft w:val="0"/>
                                  <w:marRight w:val="0"/>
                                  <w:marTop w:val="0"/>
                                  <w:marBottom w:val="0"/>
                                  <w:divBdr>
                                    <w:top w:val="none" w:sz="0" w:space="0" w:color="auto"/>
                                    <w:left w:val="none" w:sz="0" w:space="0" w:color="auto"/>
                                    <w:bottom w:val="none" w:sz="0" w:space="0" w:color="auto"/>
                                    <w:right w:val="none" w:sz="0" w:space="0" w:color="auto"/>
                                  </w:divBdr>
                                  <w:divsChild>
                                    <w:div w:id="157044069">
                                      <w:marLeft w:val="0"/>
                                      <w:marRight w:val="0"/>
                                      <w:marTop w:val="0"/>
                                      <w:marBottom w:val="0"/>
                                      <w:divBdr>
                                        <w:top w:val="none" w:sz="0" w:space="0" w:color="auto"/>
                                        <w:left w:val="none" w:sz="0" w:space="0" w:color="auto"/>
                                        <w:bottom w:val="none" w:sz="0" w:space="0" w:color="auto"/>
                                        <w:right w:val="none" w:sz="0" w:space="0" w:color="auto"/>
                                      </w:divBdr>
                                      <w:divsChild>
                                        <w:div w:id="1730423501">
                                          <w:marLeft w:val="0"/>
                                          <w:marRight w:val="0"/>
                                          <w:marTop w:val="0"/>
                                          <w:marBottom w:val="0"/>
                                          <w:divBdr>
                                            <w:top w:val="none" w:sz="0" w:space="0" w:color="auto"/>
                                            <w:left w:val="none" w:sz="0" w:space="0" w:color="auto"/>
                                            <w:bottom w:val="none" w:sz="0" w:space="0" w:color="auto"/>
                                            <w:right w:val="none" w:sz="0" w:space="0" w:color="auto"/>
                                          </w:divBdr>
                                          <w:divsChild>
                                            <w:div w:id="1727492006">
                                              <w:marLeft w:val="0"/>
                                              <w:marRight w:val="0"/>
                                              <w:marTop w:val="0"/>
                                              <w:marBottom w:val="0"/>
                                              <w:divBdr>
                                                <w:top w:val="single" w:sz="4" w:space="0" w:color="F5F5F5"/>
                                                <w:left w:val="single" w:sz="4" w:space="0" w:color="F5F5F5"/>
                                                <w:bottom w:val="single" w:sz="4" w:space="0" w:color="F5F5F5"/>
                                                <w:right w:val="single" w:sz="4" w:space="0" w:color="F5F5F5"/>
                                              </w:divBdr>
                                              <w:divsChild>
                                                <w:div w:id="1334918318">
                                                  <w:marLeft w:val="0"/>
                                                  <w:marRight w:val="0"/>
                                                  <w:marTop w:val="0"/>
                                                  <w:marBottom w:val="0"/>
                                                  <w:divBdr>
                                                    <w:top w:val="none" w:sz="0" w:space="0" w:color="auto"/>
                                                    <w:left w:val="none" w:sz="0" w:space="0" w:color="auto"/>
                                                    <w:bottom w:val="none" w:sz="0" w:space="0" w:color="auto"/>
                                                    <w:right w:val="none" w:sz="0" w:space="0" w:color="auto"/>
                                                  </w:divBdr>
                                                  <w:divsChild>
                                                    <w:div w:id="1006136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3398681">
      <w:bodyDiv w:val="1"/>
      <w:marLeft w:val="0"/>
      <w:marRight w:val="0"/>
      <w:marTop w:val="0"/>
      <w:marBottom w:val="0"/>
      <w:divBdr>
        <w:top w:val="none" w:sz="0" w:space="0" w:color="auto"/>
        <w:left w:val="none" w:sz="0" w:space="0" w:color="auto"/>
        <w:bottom w:val="none" w:sz="0" w:space="0" w:color="auto"/>
        <w:right w:val="none" w:sz="0" w:space="0" w:color="auto"/>
      </w:divBdr>
    </w:div>
    <w:div w:id="173690097">
      <w:bodyDiv w:val="1"/>
      <w:marLeft w:val="0"/>
      <w:marRight w:val="0"/>
      <w:marTop w:val="0"/>
      <w:marBottom w:val="0"/>
      <w:divBdr>
        <w:top w:val="none" w:sz="0" w:space="0" w:color="auto"/>
        <w:left w:val="none" w:sz="0" w:space="0" w:color="auto"/>
        <w:bottom w:val="none" w:sz="0" w:space="0" w:color="auto"/>
        <w:right w:val="none" w:sz="0" w:space="0" w:color="auto"/>
      </w:divBdr>
      <w:divsChild>
        <w:div w:id="495145133">
          <w:marLeft w:val="0"/>
          <w:marRight w:val="0"/>
          <w:marTop w:val="0"/>
          <w:marBottom w:val="0"/>
          <w:divBdr>
            <w:top w:val="none" w:sz="0" w:space="0" w:color="auto"/>
            <w:left w:val="none" w:sz="0" w:space="0" w:color="auto"/>
            <w:bottom w:val="none" w:sz="0" w:space="0" w:color="auto"/>
            <w:right w:val="none" w:sz="0" w:space="0" w:color="auto"/>
          </w:divBdr>
        </w:div>
      </w:divsChild>
    </w:div>
    <w:div w:id="230628410">
      <w:bodyDiv w:val="1"/>
      <w:marLeft w:val="0"/>
      <w:marRight w:val="0"/>
      <w:marTop w:val="0"/>
      <w:marBottom w:val="0"/>
      <w:divBdr>
        <w:top w:val="none" w:sz="0" w:space="0" w:color="auto"/>
        <w:left w:val="none" w:sz="0" w:space="0" w:color="auto"/>
        <w:bottom w:val="none" w:sz="0" w:space="0" w:color="auto"/>
        <w:right w:val="none" w:sz="0" w:space="0" w:color="auto"/>
      </w:divBdr>
      <w:divsChild>
        <w:div w:id="1492017633">
          <w:marLeft w:val="0"/>
          <w:marRight w:val="0"/>
          <w:marTop w:val="0"/>
          <w:marBottom w:val="0"/>
          <w:divBdr>
            <w:top w:val="none" w:sz="0" w:space="0" w:color="auto"/>
            <w:left w:val="none" w:sz="0" w:space="0" w:color="auto"/>
            <w:bottom w:val="none" w:sz="0" w:space="0" w:color="auto"/>
            <w:right w:val="none" w:sz="0" w:space="0" w:color="auto"/>
          </w:divBdr>
          <w:divsChild>
            <w:div w:id="1349914227">
              <w:marLeft w:val="0"/>
              <w:marRight w:val="0"/>
              <w:marTop w:val="0"/>
              <w:marBottom w:val="0"/>
              <w:divBdr>
                <w:top w:val="none" w:sz="0" w:space="0" w:color="auto"/>
                <w:left w:val="none" w:sz="0" w:space="0" w:color="auto"/>
                <w:bottom w:val="none" w:sz="0" w:space="0" w:color="auto"/>
                <w:right w:val="none" w:sz="0" w:space="0" w:color="auto"/>
              </w:divBdr>
              <w:divsChild>
                <w:div w:id="1182939332">
                  <w:marLeft w:val="0"/>
                  <w:marRight w:val="0"/>
                  <w:marTop w:val="0"/>
                  <w:marBottom w:val="0"/>
                  <w:divBdr>
                    <w:top w:val="none" w:sz="0" w:space="0" w:color="auto"/>
                    <w:left w:val="none" w:sz="0" w:space="0" w:color="auto"/>
                    <w:bottom w:val="none" w:sz="0" w:space="0" w:color="auto"/>
                    <w:right w:val="none" w:sz="0" w:space="0" w:color="auto"/>
                  </w:divBdr>
                  <w:divsChild>
                    <w:div w:id="1313096497">
                      <w:marLeft w:val="0"/>
                      <w:marRight w:val="0"/>
                      <w:marTop w:val="0"/>
                      <w:marBottom w:val="0"/>
                      <w:divBdr>
                        <w:top w:val="none" w:sz="0" w:space="0" w:color="auto"/>
                        <w:left w:val="none" w:sz="0" w:space="0" w:color="auto"/>
                        <w:bottom w:val="none" w:sz="0" w:space="0" w:color="auto"/>
                        <w:right w:val="none" w:sz="0" w:space="0" w:color="auto"/>
                      </w:divBdr>
                      <w:divsChild>
                        <w:div w:id="1382436324">
                          <w:marLeft w:val="0"/>
                          <w:marRight w:val="0"/>
                          <w:marTop w:val="0"/>
                          <w:marBottom w:val="0"/>
                          <w:divBdr>
                            <w:top w:val="none" w:sz="0" w:space="0" w:color="auto"/>
                            <w:left w:val="none" w:sz="0" w:space="0" w:color="auto"/>
                            <w:bottom w:val="none" w:sz="0" w:space="0" w:color="auto"/>
                            <w:right w:val="none" w:sz="0" w:space="0" w:color="auto"/>
                          </w:divBdr>
                          <w:divsChild>
                            <w:div w:id="1978753336">
                              <w:marLeft w:val="0"/>
                              <w:marRight w:val="0"/>
                              <w:marTop w:val="0"/>
                              <w:marBottom w:val="0"/>
                              <w:divBdr>
                                <w:top w:val="none" w:sz="0" w:space="0" w:color="auto"/>
                                <w:left w:val="none" w:sz="0" w:space="0" w:color="auto"/>
                                <w:bottom w:val="none" w:sz="0" w:space="0" w:color="auto"/>
                                <w:right w:val="none" w:sz="0" w:space="0" w:color="auto"/>
                              </w:divBdr>
                              <w:divsChild>
                                <w:div w:id="917834652">
                                  <w:marLeft w:val="0"/>
                                  <w:marRight w:val="0"/>
                                  <w:marTop w:val="0"/>
                                  <w:marBottom w:val="0"/>
                                  <w:divBdr>
                                    <w:top w:val="none" w:sz="0" w:space="0" w:color="auto"/>
                                    <w:left w:val="none" w:sz="0" w:space="0" w:color="auto"/>
                                    <w:bottom w:val="none" w:sz="0" w:space="0" w:color="auto"/>
                                    <w:right w:val="none" w:sz="0" w:space="0" w:color="auto"/>
                                  </w:divBdr>
                                  <w:divsChild>
                                    <w:div w:id="398285798">
                                      <w:marLeft w:val="0"/>
                                      <w:marRight w:val="0"/>
                                      <w:marTop w:val="0"/>
                                      <w:marBottom w:val="0"/>
                                      <w:divBdr>
                                        <w:top w:val="none" w:sz="0" w:space="0" w:color="auto"/>
                                        <w:left w:val="none" w:sz="0" w:space="0" w:color="auto"/>
                                        <w:bottom w:val="none" w:sz="0" w:space="0" w:color="auto"/>
                                        <w:right w:val="none" w:sz="0" w:space="0" w:color="auto"/>
                                      </w:divBdr>
                                      <w:divsChild>
                                        <w:div w:id="382287727">
                                          <w:marLeft w:val="0"/>
                                          <w:marRight w:val="0"/>
                                          <w:marTop w:val="0"/>
                                          <w:marBottom w:val="0"/>
                                          <w:divBdr>
                                            <w:top w:val="none" w:sz="0" w:space="0" w:color="auto"/>
                                            <w:left w:val="none" w:sz="0" w:space="0" w:color="auto"/>
                                            <w:bottom w:val="none" w:sz="0" w:space="0" w:color="auto"/>
                                            <w:right w:val="none" w:sz="0" w:space="0" w:color="auto"/>
                                          </w:divBdr>
                                          <w:divsChild>
                                            <w:div w:id="559756572">
                                              <w:marLeft w:val="0"/>
                                              <w:marRight w:val="0"/>
                                              <w:marTop w:val="0"/>
                                              <w:marBottom w:val="0"/>
                                              <w:divBdr>
                                                <w:top w:val="single" w:sz="4" w:space="0" w:color="F5F5F5"/>
                                                <w:left w:val="single" w:sz="4" w:space="0" w:color="F5F5F5"/>
                                                <w:bottom w:val="single" w:sz="4" w:space="0" w:color="F5F5F5"/>
                                                <w:right w:val="single" w:sz="4" w:space="0" w:color="F5F5F5"/>
                                              </w:divBdr>
                                              <w:divsChild>
                                                <w:div w:id="1465847957">
                                                  <w:marLeft w:val="0"/>
                                                  <w:marRight w:val="0"/>
                                                  <w:marTop w:val="0"/>
                                                  <w:marBottom w:val="0"/>
                                                  <w:divBdr>
                                                    <w:top w:val="none" w:sz="0" w:space="0" w:color="auto"/>
                                                    <w:left w:val="none" w:sz="0" w:space="0" w:color="auto"/>
                                                    <w:bottom w:val="none" w:sz="0" w:space="0" w:color="auto"/>
                                                    <w:right w:val="none" w:sz="0" w:space="0" w:color="auto"/>
                                                  </w:divBdr>
                                                  <w:divsChild>
                                                    <w:div w:id="183313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83660590">
      <w:bodyDiv w:val="1"/>
      <w:marLeft w:val="0"/>
      <w:marRight w:val="0"/>
      <w:marTop w:val="0"/>
      <w:marBottom w:val="0"/>
      <w:divBdr>
        <w:top w:val="none" w:sz="0" w:space="0" w:color="auto"/>
        <w:left w:val="none" w:sz="0" w:space="0" w:color="auto"/>
        <w:bottom w:val="none" w:sz="0" w:space="0" w:color="auto"/>
        <w:right w:val="none" w:sz="0" w:space="0" w:color="auto"/>
      </w:divBdr>
      <w:divsChild>
        <w:div w:id="1340891653">
          <w:marLeft w:val="0"/>
          <w:marRight w:val="0"/>
          <w:marTop w:val="0"/>
          <w:marBottom w:val="0"/>
          <w:divBdr>
            <w:top w:val="none" w:sz="0" w:space="0" w:color="auto"/>
            <w:left w:val="none" w:sz="0" w:space="0" w:color="auto"/>
            <w:bottom w:val="none" w:sz="0" w:space="0" w:color="auto"/>
            <w:right w:val="none" w:sz="0" w:space="0" w:color="auto"/>
          </w:divBdr>
          <w:divsChild>
            <w:div w:id="1741175390">
              <w:marLeft w:val="0"/>
              <w:marRight w:val="0"/>
              <w:marTop w:val="0"/>
              <w:marBottom w:val="0"/>
              <w:divBdr>
                <w:top w:val="none" w:sz="0" w:space="0" w:color="auto"/>
                <w:left w:val="none" w:sz="0" w:space="0" w:color="auto"/>
                <w:bottom w:val="none" w:sz="0" w:space="0" w:color="auto"/>
                <w:right w:val="none" w:sz="0" w:space="0" w:color="auto"/>
              </w:divBdr>
              <w:divsChild>
                <w:div w:id="1660036084">
                  <w:marLeft w:val="0"/>
                  <w:marRight w:val="0"/>
                  <w:marTop w:val="0"/>
                  <w:marBottom w:val="0"/>
                  <w:divBdr>
                    <w:top w:val="none" w:sz="0" w:space="0" w:color="auto"/>
                    <w:left w:val="none" w:sz="0" w:space="0" w:color="auto"/>
                    <w:bottom w:val="none" w:sz="0" w:space="0" w:color="auto"/>
                    <w:right w:val="none" w:sz="0" w:space="0" w:color="auto"/>
                  </w:divBdr>
                  <w:divsChild>
                    <w:div w:id="1559199068">
                      <w:marLeft w:val="0"/>
                      <w:marRight w:val="0"/>
                      <w:marTop w:val="0"/>
                      <w:marBottom w:val="0"/>
                      <w:divBdr>
                        <w:top w:val="none" w:sz="0" w:space="0" w:color="auto"/>
                        <w:left w:val="none" w:sz="0" w:space="0" w:color="auto"/>
                        <w:bottom w:val="none" w:sz="0" w:space="0" w:color="auto"/>
                        <w:right w:val="none" w:sz="0" w:space="0" w:color="auto"/>
                      </w:divBdr>
                      <w:divsChild>
                        <w:div w:id="1925066284">
                          <w:marLeft w:val="0"/>
                          <w:marRight w:val="0"/>
                          <w:marTop w:val="0"/>
                          <w:marBottom w:val="0"/>
                          <w:divBdr>
                            <w:top w:val="none" w:sz="0" w:space="0" w:color="auto"/>
                            <w:left w:val="none" w:sz="0" w:space="0" w:color="auto"/>
                            <w:bottom w:val="none" w:sz="0" w:space="0" w:color="auto"/>
                            <w:right w:val="none" w:sz="0" w:space="0" w:color="auto"/>
                          </w:divBdr>
                          <w:divsChild>
                            <w:div w:id="1008941974">
                              <w:marLeft w:val="0"/>
                              <w:marRight w:val="0"/>
                              <w:marTop w:val="0"/>
                              <w:marBottom w:val="0"/>
                              <w:divBdr>
                                <w:top w:val="none" w:sz="0" w:space="0" w:color="auto"/>
                                <w:left w:val="none" w:sz="0" w:space="0" w:color="auto"/>
                                <w:bottom w:val="none" w:sz="0" w:space="0" w:color="auto"/>
                                <w:right w:val="none" w:sz="0" w:space="0" w:color="auto"/>
                              </w:divBdr>
                              <w:divsChild>
                                <w:div w:id="1038047049">
                                  <w:marLeft w:val="0"/>
                                  <w:marRight w:val="0"/>
                                  <w:marTop w:val="0"/>
                                  <w:marBottom w:val="0"/>
                                  <w:divBdr>
                                    <w:top w:val="none" w:sz="0" w:space="0" w:color="auto"/>
                                    <w:left w:val="none" w:sz="0" w:space="0" w:color="auto"/>
                                    <w:bottom w:val="none" w:sz="0" w:space="0" w:color="auto"/>
                                    <w:right w:val="none" w:sz="0" w:space="0" w:color="auto"/>
                                  </w:divBdr>
                                  <w:divsChild>
                                    <w:div w:id="1374844241">
                                      <w:marLeft w:val="0"/>
                                      <w:marRight w:val="0"/>
                                      <w:marTop w:val="0"/>
                                      <w:marBottom w:val="0"/>
                                      <w:divBdr>
                                        <w:top w:val="none" w:sz="0" w:space="0" w:color="auto"/>
                                        <w:left w:val="none" w:sz="0" w:space="0" w:color="auto"/>
                                        <w:bottom w:val="none" w:sz="0" w:space="0" w:color="auto"/>
                                        <w:right w:val="none" w:sz="0" w:space="0" w:color="auto"/>
                                      </w:divBdr>
                                      <w:divsChild>
                                        <w:div w:id="686836310">
                                          <w:marLeft w:val="0"/>
                                          <w:marRight w:val="0"/>
                                          <w:marTop w:val="0"/>
                                          <w:marBottom w:val="0"/>
                                          <w:divBdr>
                                            <w:top w:val="none" w:sz="0" w:space="0" w:color="auto"/>
                                            <w:left w:val="none" w:sz="0" w:space="0" w:color="auto"/>
                                            <w:bottom w:val="none" w:sz="0" w:space="0" w:color="auto"/>
                                            <w:right w:val="none" w:sz="0" w:space="0" w:color="auto"/>
                                          </w:divBdr>
                                          <w:divsChild>
                                            <w:div w:id="1677609643">
                                              <w:marLeft w:val="0"/>
                                              <w:marRight w:val="0"/>
                                              <w:marTop w:val="0"/>
                                              <w:marBottom w:val="0"/>
                                              <w:divBdr>
                                                <w:top w:val="single" w:sz="6" w:space="0" w:color="F5F5F5"/>
                                                <w:left w:val="single" w:sz="6" w:space="0" w:color="F5F5F5"/>
                                                <w:bottom w:val="single" w:sz="6" w:space="0" w:color="F5F5F5"/>
                                                <w:right w:val="single" w:sz="6" w:space="0" w:color="F5F5F5"/>
                                              </w:divBdr>
                                              <w:divsChild>
                                                <w:div w:id="722215754">
                                                  <w:marLeft w:val="0"/>
                                                  <w:marRight w:val="0"/>
                                                  <w:marTop w:val="0"/>
                                                  <w:marBottom w:val="0"/>
                                                  <w:divBdr>
                                                    <w:top w:val="none" w:sz="0" w:space="0" w:color="auto"/>
                                                    <w:left w:val="none" w:sz="0" w:space="0" w:color="auto"/>
                                                    <w:bottom w:val="none" w:sz="0" w:space="0" w:color="auto"/>
                                                    <w:right w:val="none" w:sz="0" w:space="0" w:color="auto"/>
                                                  </w:divBdr>
                                                  <w:divsChild>
                                                    <w:div w:id="142090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19776292">
      <w:bodyDiv w:val="1"/>
      <w:marLeft w:val="0"/>
      <w:marRight w:val="0"/>
      <w:marTop w:val="0"/>
      <w:marBottom w:val="0"/>
      <w:divBdr>
        <w:top w:val="none" w:sz="0" w:space="0" w:color="auto"/>
        <w:left w:val="none" w:sz="0" w:space="0" w:color="auto"/>
        <w:bottom w:val="none" w:sz="0" w:space="0" w:color="auto"/>
        <w:right w:val="none" w:sz="0" w:space="0" w:color="auto"/>
      </w:divBdr>
      <w:divsChild>
        <w:div w:id="233590703">
          <w:marLeft w:val="0"/>
          <w:marRight w:val="0"/>
          <w:marTop w:val="0"/>
          <w:marBottom w:val="0"/>
          <w:divBdr>
            <w:top w:val="none" w:sz="0" w:space="0" w:color="auto"/>
            <w:left w:val="none" w:sz="0" w:space="0" w:color="auto"/>
            <w:bottom w:val="none" w:sz="0" w:space="0" w:color="auto"/>
            <w:right w:val="none" w:sz="0" w:space="0" w:color="auto"/>
          </w:divBdr>
        </w:div>
      </w:divsChild>
    </w:div>
    <w:div w:id="367293297">
      <w:bodyDiv w:val="1"/>
      <w:marLeft w:val="0"/>
      <w:marRight w:val="0"/>
      <w:marTop w:val="0"/>
      <w:marBottom w:val="0"/>
      <w:divBdr>
        <w:top w:val="none" w:sz="0" w:space="0" w:color="auto"/>
        <w:left w:val="none" w:sz="0" w:space="0" w:color="auto"/>
        <w:bottom w:val="none" w:sz="0" w:space="0" w:color="auto"/>
        <w:right w:val="none" w:sz="0" w:space="0" w:color="auto"/>
      </w:divBdr>
    </w:div>
    <w:div w:id="372116940">
      <w:bodyDiv w:val="1"/>
      <w:marLeft w:val="0"/>
      <w:marRight w:val="0"/>
      <w:marTop w:val="0"/>
      <w:marBottom w:val="0"/>
      <w:divBdr>
        <w:top w:val="none" w:sz="0" w:space="0" w:color="auto"/>
        <w:left w:val="none" w:sz="0" w:space="0" w:color="auto"/>
        <w:bottom w:val="none" w:sz="0" w:space="0" w:color="auto"/>
        <w:right w:val="none" w:sz="0" w:space="0" w:color="auto"/>
      </w:divBdr>
      <w:divsChild>
        <w:div w:id="1977644494">
          <w:marLeft w:val="0"/>
          <w:marRight w:val="0"/>
          <w:marTop w:val="0"/>
          <w:marBottom w:val="0"/>
          <w:divBdr>
            <w:top w:val="none" w:sz="0" w:space="0" w:color="auto"/>
            <w:left w:val="none" w:sz="0" w:space="0" w:color="auto"/>
            <w:bottom w:val="none" w:sz="0" w:space="0" w:color="auto"/>
            <w:right w:val="none" w:sz="0" w:space="0" w:color="auto"/>
          </w:divBdr>
          <w:divsChild>
            <w:div w:id="586964271">
              <w:marLeft w:val="0"/>
              <w:marRight w:val="0"/>
              <w:marTop w:val="0"/>
              <w:marBottom w:val="0"/>
              <w:divBdr>
                <w:top w:val="none" w:sz="0" w:space="0" w:color="auto"/>
                <w:left w:val="none" w:sz="0" w:space="0" w:color="auto"/>
                <w:bottom w:val="none" w:sz="0" w:space="0" w:color="auto"/>
                <w:right w:val="none" w:sz="0" w:space="0" w:color="auto"/>
              </w:divBdr>
              <w:divsChild>
                <w:div w:id="628517176">
                  <w:marLeft w:val="0"/>
                  <w:marRight w:val="0"/>
                  <w:marTop w:val="0"/>
                  <w:marBottom w:val="0"/>
                  <w:divBdr>
                    <w:top w:val="none" w:sz="0" w:space="0" w:color="auto"/>
                    <w:left w:val="none" w:sz="0" w:space="0" w:color="auto"/>
                    <w:bottom w:val="none" w:sz="0" w:space="0" w:color="auto"/>
                    <w:right w:val="none" w:sz="0" w:space="0" w:color="auto"/>
                  </w:divBdr>
                  <w:divsChild>
                    <w:div w:id="40062242">
                      <w:marLeft w:val="0"/>
                      <w:marRight w:val="0"/>
                      <w:marTop w:val="0"/>
                      <w:marBottom w:val="0"/>
                      <w:divBdr>
                        <w:top w:val="none" w:sz="0" w:space="0" w:color="auto"/>
                        <w:left w:val="none" w:sz="0" w:space="0" w:color="auto"/>
                        <w:bottom w:val="none" w:sz="0" w:space="0" w:color="auto"/>
                        <w:right w:val="none" w:sz="0" w:space="0" w:color="auto"/>
                      </w:divBdr>
                      <w:divsChild>
                        <w:div w:id="1534925479">
                          <w:marLeft w:val="0"/>
                          <w:marRight w:val="0"/>
                          <w:marTop w:val="0"/>
                          <w:marBottom w:val="0"/>
                          <w:divBdr>
                            <w:top w:val="none" w:sz="0" w:space="0" w:color="auto"/>
                            <w:left w:val="none" w:sz="0" w:space="0" w:color="auto"/>
                            <w:bottom w:val="none" w:sz="0" w:space="0" w:color="auto"/>
                            <w:right w:val="none" w:sz="0" w:space="0" w:color="auto"/>
                          </w:divBdr>
                          <w:divsChild>
                            <w:div w:id="1919247039">
                              <w:marLeft w:val="0"/>
                              <w:marRight w:val="0"/>
                              <w:marTop w:val="0"/>
                              <w:marBottom w:val="0"/>
                              <w:divBdr>
                                <w:top w:val="none" w:sz="0" w:space="0" w:color="auto"/>
                                <w:left w:val="none" w:sz="0" w:space="0" w:color="auto"/>
                                <w:bottom w:val="none" w:sz="0" w:space="0" w:color="auto"/>
                                <w:right w:val="none" w:sz="0" w:space="0" w:color="auto"/>
                              </w:divBdr>
                              <w:divsChild>
                                <w:div w:id="595333724">
                                  <w:marLeft w:val="0"/>
                                  <w:marRight w:val="0"/>
                                  <w:marTop w:val="0"/>
                                  <w:marBottom w:val="0"/>
                                  <w:divBdr>
                                    <w:top w:val="none" w:sz="0" w:space="0" w:color="auto"/>
                                    <w:left w:val="none" w:sz="0" w:space="0" w:color="auto"/>
                                    <w:bottom w:val="none" w:sz="0" w:space="0" w:color="auto"/>
                                    <w:right w:val="none" w:sz="0" w:space="0" w:color="auto"/>
                                  </w:divBdr>
                                  <w:divsChild>
                                    <w:div w:id="1375695811">
                                      <w:marLeft w:val="0"/>
                                      <w:marRight w:val="0"/>
                                      <w:marTop w:val="0"/>
                                      <w:marBottom w:val="0"/>
                                      <w:divBdr>
                                        <w:top w:val="single" w:sz="4" w:space="0" w:color="F5F5F5"/>
                                        <w:left w:val="single" w:sz="4" w:space="0" w:color="F5F5F5"/>
                                        <w:bottom w:val="single" w:sz="4" w:space="0" w:color="F5F5F5"/>
                                        <w:right w:val="single" w:sz="4" w:space="0" w:color="F5F5F5"/>
                                      </w:divBdr>
                                      <w:divsChild>
                                        <w:div w:id="130560496">
                                          <w:marLeft w:val="0"/>
                                          <w:marRight w:val="0"/>
                                          <w:marTop w:val="0"/>
                                          <w:marBottom w:val="0"/>
                                          <w:divBdr>
                                            <w:top w:val="none" w:sz="0" w:space="0" w:color="auto"/>
                                            <w:left w:val="none" w:sz="0" w:space="0" w:color="auto"/>
                                            <w:bottom w:val="none" w:sz="0" w:space="0" w:color="auto"/>
                                            <w:right w:val="none" w:sz="0" w:space="0" w:color="auto"/>
                                          </w:divBdr>
                                          <w:divsChild>
                                            <w:div w:id="110029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5807132">
      <w:bodyDiv w:val="1"/>
      <w:marLeft w:val="0"/>
      <w:marRight w:val="0"/>
      <w:marTop w:val="0"/>
      <w:marBottom w:val="0"/>
      <w:divBdr>
        <w:top w:val="none" w:sz="0" w:space="0" w:color="auto"/>
        <w:left w:val="none" w:sz="0" w:space="0" w:color="auto"/>
        <w:bottom w:val="none" w:sz="0" w:space="0" w:color="auto"/>
        <w:right w:val="none" w:sz="0" w:space="0" w:color="auto"/>
      </w:divBdr>
      <w:divsChild>
        <w:div w:id="1665477292">
          <w:marLeft w:val="0"/>
          <w:marRight w:val="0"/>
          <w:marTop w:val="0"/>
          <w:marBottom w:val="0"/>
          <w:divBdr>
            <w:top w:val="none" w:sz="0" w:space="0" w:color="auto"/>
            <w:left w:val="none" w:sz="0" w:space="0" w:color="auto"/>
            <w:bottom w:val="none" w:sz="0" w:space="0" w:color="auto"/>
            <w:right w:val="none" w:sz="0" w:space="0" w:color="auto"/>
          </w:divBdr>
          <w:divsChild>
            <w:div w:id="511064547">
              <w:marLeft w:val="0"/>
              <w:marRight w:val="0"/>
              <w:marTop w:val="0"/>
              <w:marBottom w:val="0"/>
              <w:divBdr>
                <w:top w:val="none" w:sz="0" w:space="0" w:color="auto"/>
                <w:left w:val="none" w:sz="0" w:space="0" w:color="auto"/>
                <w:bottom w:val="none" w:sz="0" w:space="0" w:color="auto"/>
                <w:right w:val="none" w:sz="0" w:space="0" w:color="auto"/>
              </w:divBdr>
              <w:divsChild>
                <w:div w:id="700085881">
                  <w:marLeft w:val="0"/>
                  <w:marRight w:val="0"/>
                  <w:marTop w:val="0"/>
                  <w:marBottom w:val="0"/>
                  <w:divBdr>
                    <w:top w:val="none" w:sz="0" w:space="0" w:color="auto"/>
                    <w:left w:val="none" w:sz="0" w:space="0" w:color="auto"/>
                    <w:bottom w:val="none" w:sz="0" w:space="0" w:color="auto"/>
                    <w:right w:val="none" w:sz="0" w:space="0" w:color="auto"/>
                  </w:divBdr>
                  <w:divsChild>
                    <w:div w:id="246690046">
                      <w:marLeft w:val="0"/>
                      <w:marRight w:val="0"/>
                      <w:marTop w:val="0"/>
                      <w:marBottom w:val="0"/>
                      <w:divBdr>
                        <w:top w:val="none" w:sz="0" w:space="0" w:color="auto"/>
                        <w:left w:val="none" w:sz="0" w:space="0" w:color="auto"/>
                        <w:bottom w:val="none" w:sz="0" w:space="0" w:color="auto"/>
                        <w:right w:val="none" w:sz="0" w:space="0" w:color="auto"/>
                      </w:divBdr>
                      <w:divsChild>
                        <w:div w:id="882594065">
                          <w:marLeft w:val="0"/>
                          <w:marRight w:val="0"/>
                          <w:marTop w:val="0"/>
                          <w:marBottom w:val="0"/>
                          <w:divBdr>
                            <w:top w:val="none" w:sz="0" w:space="0" w:color="auto"/>
                            <w:left w:val="none" w:sz="0" w:space="0" w:color="auto"/>
                            <w:bottom w:val="none" w:sz="0" w:space="0" w:color="auto"/>
                            <w:right w:val="none" w:sz="0" w:space="0" w:color="auto"/>
                          </w:divBdr>
                          <w:divsChild>
                            <w:div w:id="602878390">
                              <w:marLeft w:val="0"/>
                              <w:marRight w:val="0"/>
                              <w:marTop w:val="0"/>
                              <w:marBottom w:val="0"/>
                              <w:divBdr>
                                <w:top w:val="none" w:sz="0" w:space="0" w:color="auto"/>
                                <w:left w:val="none" w:sz="0" w:space="0" w:color="auto"/>
                                <w:bottom w:val="none" w:sz="0" w:space="0" w:color="auto"/>
                                <w:right w:val="none" w:sz="0" w:space="0" w:color="auto"/>
                              </w:divBdr>
                              <w:divsChild>
                                <w:div w:id="661397554">
                                  <w:marLeft w:val="0"/>
                                  <w:marRight w:val="0"/>
                                  <w:marTop w:val="0"/>
                                  <w:marBottom w:val="0"/>
                                  <w:divBdr>
                                    <w:top w:val="none" w:sz="0" w:space="0" w:color="auto"/>
                                    <w:left w:val="none" w:sz="0" w:space="0" w:color="auto"/>
                                    <w:bottom w:val="none" w:sz="0" w:space="0" w:color="auto"/>
                                    <w:right w:val="none" w:sz="0" w:space="0" w:color="auto"/>
                                  </w:divBdr>
                                  <w:divsChild>
                                    <w:div w:id="348214382">
                                      <w:marLeft w:val="0"/>
                                      <w:marRight w:val="0"/>
                                      <w:marTop w:val="0"/>
                                      <w:marBottom w:val="0"/>
                                      <w:divBdr>
                                        <w:top w:val="none" w:sz="0" w:space="0" w:color="auto"/>
                                        <w:left w:val="none" w:sz="0" w:space="0" w:color="auto"/>
                                        <w:bottom w:val="none" w:sz="0" w:space="0" w:color="auto"/>
                                        <w:right w:val="none" w:sz="0" w:space="0" w:color="auto"/>
                                      </w:divBdr>
                                      <w:divsChild>
                                        <w:div w:id="325935638">
                                          <w:marLeft w:val="0"/>
                                          <w:marRight w:val="0"/>
                                          <w:marTop w:val="0"/>
                                          <w:marBottom w:val="0"/>
                                          <w:divBdr>
                                            <w:top w:val="none" w:sz="0" w:space="0" w:color="auto"/>
                                            <w:left w:val="none" w:sz="0" w:space="0" w:color="auto"/>
                                            <w:bottom w:val="none" w:sz="0" w:space="0" w:color="auto"/>
                                            <w:right w:val="none" w:sz="0" w:space="0" w:color="auto"/>
                                          </w:divBdr>
                                          <w:divsChild>
                                            <w:div w:id="1324241492">
                                              <w:marLeft w:val="0"/>
                                              <w:marRight w:val="0"/>
                                              <w:marTop w:val="0"/>
                                              <w:marBottom w:val="0"/>
                                              <w:divBdr>
                                                <w:top w:val="single" w:sz="4" w:space="0" w:color="F5F5F5"/>
                                                <w:left w:val="single" w:sz="4" w:space="0" w:color="F5F5F5"/>
                                                <w:bottom w:val="single" w:sz="4" w:space="0" w:color="F5F5F5"/>
                                                <w:right w:val="single" w:sz="4" w:space="0" w:color="F5F5F5"/>
                                              </w:divBdr>
                                              <w:divsChild>
                                                <w:div w:id="2007631384">
                                                  <w:marLeft w:val="0"/>
                                                  <w:marRight w:val="0"/>
                                                  <w:marTop w:val="0"/>
                                                  <w:marBottom w:val="0"/>
                                                  <w:divBdr>
                                                    <w:top w:val="none" w:sz="0" w:space="0" w:color="auto"/>
                                                    <w:left w:val="none" w:sz="0" w:space="0" w:color="auto"/>
                                                    <w:bottom w:val="none" w:sz="0" w:space="0" w:color="auto"/>
                                                    <w:right w:val="none" w:sz="0" w:space="0" w:color="auto"/>
                                                  </w:divBdr>
                                                  <w:divsChild>
                                                    <w:div w:id="184944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6069312">
      <w:bodyDiv w:val="1"/>
      <w:marLeft w:val="0"/>
      <w:marRight w:val="0"/>
      <w:marTop w:val="0"/>
      <w:marBottom w:val="0"/>
      <w:divBdr>
        <w:top w:val="none" w:sz="0" w:space="0" w:color="auto"/>
        <w:left w:val="none" w:sz="0" w:space="0" w:color="auto"/>
        <w:bottom w:val="none" w:sz="0" w:space="0" w:color="auto"/>
        <w:right w:val="none" w:sz="0" w:space="0" w:color="auto"/>
      </w:divBdr>
      <w:divsChild>
        <w:div w:id="1021929633">
          <w:marLeft w:val="0"/>
          <w:marRight w:val="0"/>
          <w:marTop w:val="0"/>
          <w:marBottom w:val="0"/>
          <w:divBdr>
            <w:top w:val="none" w:sz="0" w:space="0" w:color="auto"/>
            <w:left w:val="none" w:sz="0" w:space="0" w:color="auto"/>
            <w:bottom w:val="none" w:sz="0" w:space="0" w:color="auto"/>
            <w:right w:val="none" w:sz="0" w:space="0" w:color="auto"/>
          </w:divBdr>
          <w:divsChild>
            <w:div w:id="1306853821">
              <w:marLeft w:val="0"/>
              <w:marRight w:val="0"/>
              <w:marTop w:val="0"/>
              <w:marBottom w:val="0"/>
              <w:divBdr>
                <w:top w:val="none" w:sz="0" w:space="0" w:color="auto"/>
                <w:left w:val="none" w:sz="0" w:space="0" w:color="auto"/>
                <w:bottom w:val="none" w:sz="0" w:space="0" w:color="auto"/>
                <w:right w:val="none" w:sz="0" w:space="0" w:color="auto"/>
              </w:divBdr>
              <w:divsChild>
                <w:div w:id="131213807">
                  <w:marLeft w:val="0"/>
                  <w:marRight w:val="0"/>
                  <w:marTop w:val="0"/>
                  <w:marBottom w:val="0"/>
                  <w:divBdr>
                    <w:top w:val="none" w:sz="0" w:space="0" w:color="auto"/>
                    <w:left w:val="none" w:sz="0" w:space="0" w:color="auto"/>
                    <w:bottom w:val="none" w:sz="0" w:space="0" w:color="auto"/>
                    <w:right w:val="none" w:sz="0" w:space="0" w:color="auto"/>
                  </w:divBdr>
                  <w:divsChild>
                    <w:div w:id="1372264984">
                      <w:marLeft w:val="0"/>
                      <w:marRight w:val="0"/>
                      <w:marTop w:val="0"/>
                      <w:marBottom w:val="0"/>
                      <w:divBdr>
                        <w:top w:val="none" w:sz="0" w:space="0" w:color="auto"/>
                        <w:left w:val="none" w:sz="0" w:space="0" w:color="auto"/>
                        <w:bottom w:val="none" w:sz="0" w:space="0" w:color="auto"/>
                        <w:right w:val="none" w:sz="0" w:space="0" w:color="auto"/>
                      </w:divBdr>
                      <w:divsChild>
                        <w:div w:id="161823103">
                          <w:marLeft w:val="0"/>
                          <w:marRight w:val="0"/>
                          <w:marTop w:val="0"/>
                          <w:marBottom w:val="0"/>
                          <w:divBdr>
                            <w:top w:val="none" w:sz="0" w:space="0" w:color="auto"/>
                            <w:left w:val="none" w:sz="0" w:space="0" w:color="auto"/>
                            <w:bottom w:val="none" w:sz="0" w:space="0" w:color="auto"/>
                            <w:right w:val="none" w:sz="0" w:space="0" w:color="auto"/>
                          </w:divBdr>
                          <w:divsChild>
                            <w:div w:id="37121889">
                              <w:marLeft w:val="0"/>
                              <w:marRight w:val="0"/>
                              <w:marTop w:val="0"/>
                              <w:marBottom w:val="0"/>
                              <w:divBdr>
                                <w:top w:val="none" w:sz="0" w:space="0" w:color="auto"/>
                                <w:left w:val="none" w:sz="0" w:space="0" w:color="auto"/>
                                <w:bottom w:val="none" w:sz="0" w:space="0" w:color="auto"/>
                                <w:right w:val="none" w:sz="0" w:space="0" w:color="auto"/>
                              </w:divBdr>
                              <w:divsChild>
                                <w:div w:id="1519465319">
                                  <w:marLeft w:val="0"/>
                                  <w:marRight w:val="0"/>
                                  <w:marTop w:val="0"/>
                                  <w:marBottom w:val="0"/>
                                  <w:divBdr>
                                    <w:top w:val="none" w:sz="0" w:space="0" w:color="auto"/>
                                    <w:left w:val="none" w:sz="0" w:space="0" w:color="auto"/>
                                    <w:bottom w:val="none" w:sz="0" w:space="0" w:color="auto"/>
                                    <w:right w:val="none" w:sz="0" w:space="0" w:color="auto"/>
                                  </w:divBdr>
                                  <w:divsChild>
                                    <w:div w:id="988293328">
                                      <w:marLeft w:val="0"/>
                                      <w:marRight w:val="0"/>
                                      <w:marTop w:val="0"/>
                                      <w:marBottom w:val="0"/>
                                      <w:divBdr>
                                        <w:top w:val="none" w:sz="0" w:space="0" w:color="auto"/>
                                        <w:left w:val="none" w:sz="0" w:space="0" w:color="auto"/>
                                        <w:bottom w:val="none" w:sz="0" w:space="0" w:color="auto"/>
                                        <w:right w:val="none" w:sz="0" w:space="0" w:color="auto"/>
                                      </w:divBdr>
                                      <w:divsChild>
                                        <w:div w:id="527371333">
                                          <w:marLeft w:val="0"/>
                                          <w:marRight w:val="0"/>
                                          <w:marTop w:val="0"/>
                                          <w:marBottom w:val="0"/>
                                          <w:divBdr>
                                            <w:top w:val="none" w:sz="0" w:space="0" w:color="auto"/>
                                            <w:left w:val="none" w:sz="0" w:space="0" w:color="auto"/>
                                            <w:bottom w:val="none" w:sz="0" w:space="0" w:color="auto"/>
                                            <w:right w:val="none" w:sz="0" w:space="0" w:color="auto"/>
                                          </w:divBdr>
                                          <w:divsChild>
                                            <w:div w:id="2009943900">
                                              <w:marLeft w:val="0"/>
                                              <w:marRight w:val="0"/>
                                              <w:marTop w:val="0"/>
                                              <w:marBottom w:val="0"/>
                                              <w:divBdr>
                                                <w:top w:val="single" w:sz="4" w:space="0" w:color="F5F5F5"/>
                                                <w:left w:val="single" w:sz="4" w:space="0" w:color="F5F5F5"/>
                                                <w:bottom w:val="single" w:sz="4" w:space="0" w:color="F5F5F5"/>
                                                <w:right w:val="single" w:sz="4" w:space="0" w:color="F5F5F5"/>
                                              </w:divBdr>
                                              <w:divsChild>
                                                <w:div w:id="838159015">
                                                  <w:marLeft w:val="0"/>
                                                  <w:marRight w:val="0"/>
                                                  <w:marTop w:val="0"/>
                                                  <w:marBottom w:val="0"/>
                                                  <w:divBdr>
                                                    <w:top w:val="none" w:sz="0" w:space="0" w:color="auto"/>
                                                    <w:left w:val="none" w:sz="0" w:space="0" w:color="auto"/>
                                                    <w:bottom w:val="none" w:sz="0" w:space="0" w:color="auto"/>
                                                    <w:right w:val="none" w:sz="0" w:space="0" w:color="auto"/>
                                                  </w:divBdr>
                                                  <w:divsChild>
                                                    <w:div w:id="81029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42251019">
      <w:bodyDiv w:val="1"/>
      <w:marLeft w:val="0"/>
      <w:marRight w:val="0"/>
      <w:marTop w:val="0"/>
      <w:marBottom w:val="0"/>
      <w:divBdr>
        <w:top w:val="none" w:sz="0" w:space="0" w:color="auto"/>
        <w:left w:val="none" w:sz="0" w:space="0" w:color="auto"/>
        <w:bottom w:val="none" w:sz="0" w:space="0" w:color="auto"/>
        <w:right w:val="none" w:sz="0" w:space="0" w:color="auto"/>
      </w:divBdr>
      <w:divsChild>
        <w:div w:id="70472437">
          <w:marLeft w:val="0"/>
          <w:marRight w:val="0"/>
          <w:marTop w:val="0"/>
          <w:marBottom w:val="0"/>
          <w:divBdr>
            <w:top w:val="none" w:sz="0" w:space="0" w:color="auto"/>
            <w:left w:val="none" w:sz="0" w:space="0" w:color="auto"/>
            <w:bottom w:val="none" w:sz="0" w:space="0" w:color="auto"/>
            <w:right w:val="none" w:sz="0" w:space="0" w:color="auto"/>
          </w:divBdr>
          <w:divsChild>
            <w:div w:id="594166802">
              <w:marLeft w:val="0"/>
              <w:marRight w:val="0"/>
              <w:marTop w:val="0"/>
              <w:marBottom w:val="0"/>
              <w:divBdr>
                <w:top w:val="none" w:sz="0" w:space="0" w:color="auto"/>
                <w:left w:val="none" w:sz="0" w:space="0" w:color="auto"/>
                <w:bottom w:val="none" w:sz="0" w:space="0" w:color="auto"/>
                <w:right w:val="none" w:sz="0" w:space="0" w:color="auto"/>
              </w:divBdr>
              <w:divsChild>
                <w:div w:id="778984936">
                  <w:marLeft w:val="0"/>
                  <w:marRight w:val="0"/>
                  <w:marTop w:val="0"/>
                  <w:marBottom w:val="0"/>
                  <w:divBdr>
                    <w:top w:val="none" w:sz="0" w:space="0" w:color="auto"/>
                    <w:left w:val="none" w:sz="0" w:space="0" w:color="auto"/>
                    <w:bottom w:val="none" w:sz="0" w:space="0" w:color="auto"/>
                    <w:right w:val="none" w:sz="0" w:space="0" w:color="auto"/>
                  </w:divBdr>
                  <w:divsChild>
                    <w:div w:id="1619290257">
                      <w:marLeft w:val="0"/>
                      <w:marRight w:val="0"/>
                      <w:marTop w:val="0"/>
                      <w:marBottom w:val="0"/>
                      <w:divBdr>
                        <w:top w:val="none" w:sz="0" w:space="0" w:color="auto"/>
                        <w:left w:val="none" w:sz="0" w:space="0" w:color="auto"/>
                        <w:bottom w:val="none" w:sz="0" w:space="0" w:color="auto"/>
                        <w:right w:val="none" w:sz="0" w:space="0" w:color="auto"/>
                      </w:divBdr>
                      <w:divsChild>
                        <w:div w:id="315841318">
                          <w:marLeft w:val="0"/>
                          <w:marRight w:val="0"/>
                          <w:marTop w:val="0"/>
                          <w:marBottom w:val="0"/>
                          <w:divBdr>
                            <w:top w:val="none" w:sz="0" w:space="0" w:color="auto"/>
                            <w:left w:val="none" w:sz="0" w:space="0" w:color="auto"/>
                            <w:bottom w:val="none" w:sz="0" w:space="0" w:color="auto"/>
                            <w:right w:val="none" w:sz="0" w:space="0" w:color="auto"/>
                          </w:divBdr>
                          <w:divsChild>
                            <w:div w:id="1235776851">
                              <w:marLeft w:val="0"/>
                              <w:marRight w:val="0"/>
                              <w:marTop w:val="0"/>
                              <w:marBottom w:val="0"/>
                              <w:divBdr>
                                <w:top w:val="none" w:sz="0" w:space="0" w:color="auto"/>
                                <w:left w:val="none" w:sz="0" w:space="0" w:color="auto"/>
                                <w:bottom w:val="none" w:sz="0" w:space="0" w:color="auto"/>
                                <w:right w:val="none" w:sz="0" w:space="0" w:color="auto"/>
                              </w:divBdr>
                              <w:divsChild>
                                <w:div w:id="1569418847">
                                  <w:marLeft w:val="0"/>
                                  <w:marRight w:val="0"/>
                                  <w:marTop w:val="0"/>
                                  <w:marBottom w:val="0"/>
                                  <w:divBdr>
                                    <w:top w:val="none" w:sz="0" w:space="0" w:color="auto"/>
                                    <w:left w:val="none" w:sz="0" w:space="0" w:color="auto"/>
                                    <w:bottom w:val="none" w:sz="0" w:space="0" w:color="auto"/>
                                    <w:right w:val="none" w:sz="0" w:space="0" w:color="auto"/>
                                  </w:divBdr>
                                  <w:divsChild>
                                    <w:div w:id="1184055970">
                                      <w:marLeft w:val="0"/>
                                      <w:marRight w:val="0"/>
                                      <w:marTop w:val="0"/>
                                      <w:marBottom w:val="0"/>
                                      <w:divBdr>
                                        <w:top w:val="none" w:sz="0" w:space="0" w:color="auto"/>
                                        <w:left w:val="none" w:sz="0" w:space="0" w:color="auto"/>
                                        <w:bottom w:val="none" w:sz="0" w:space="0" w:color="auto"/>
                                        <w:right w:val="none" w:sz="0" w:space="0" w:color="auto"/>
                                      </w:divBdr>
                                      <w:divsChild>
                                        <w:div w:id="1476414207">
                                          <w:marLeft w:val="0"/>
                                          <w:marRight w:val="0"/>
                                          <w:marTop w:val="0"/>
                                          <w:marBottom w:val="0"/>
                                          <w:divBdr>
                                            <w:top w:val="none" w:sz="0" w:space="0" w:color="auto"/>
                                            <w:left w:val="none" w:sz="0" w:space="0" w:color="auto"/>
                                            <w:bottom w:val="none" w:sz="0" w:space="0" w:color="auto"/>
                                            <w:right w:val="none" w:sz="0" w:space="0" w:color="auto"/>
                                          </w:divBdr>
                                          <w:divsChild>
                                            <w:div w:id="1675763386">
                                              <w:marLeft w:val="0"/>
                                              <w:marRight w:val="0"/>
                                              <w:marTop w:val="0"/>
                                              <w:marBottom w:val="0"/>
                                              <w:divBdr>
                                                <w:top w:val="single" w:sz="4" w:space="0" w:color="F5F5F5"/>
                                                <w:left w:val="single" w:sz="4" w:space="0" w:color="F5F5F5"/>
                                                <w:bottom w:val="single" w:sz="4" w:space="0" w:color="F5F5F5"/>
                                                <w:right w:val="single" w:sz="4" w:space="0" w:color="F5F5F5"/>
                                              </w:divBdr>
                                              <w:divsChild>
                                                <w:div w:id="890075344">
                                                  <w:marLeft w:val="0"/>
                                                  <w:marRight w:val="0"/>
                                                  <w:marTop w:val="0"/>
                                                  <w:marBottom w:val="0"/>
                                                  <w:divBdr>
                                                    <w:top w:val="none" w:sz="0" w:space="0" w:color="auto"/>
                                                    <w:left w:val="none" w:sz="0" w:space="0" w:color="auto"/>
                                                    <w:bottom w:val="none" w:sz="0" w:space="0" w:color="auto"/>
                                                    <w:right w:val="none" w:sz="0" w:space="0" w:color="auto"/>
                                                  </w:divBdr>
                                                  <w:divsChild>
                                                    <w:div w:id="32154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8733311">
      <w:bodyDiv w:val="1"/>
      <w:marLeft w:val="0"/>
      <w:marRight w:val="0"/>
      <w:marTop w:val="0"/>
      <w:marBottom w:val="0"/>
      <w:divBdr>
        <w:top w:val="none" w:sz="0" w:space="0" w:color="auto"/>
        <w:left w:val="none" w:sz="0" w:space="0" w:color="auto"/>
        <w:bottom w:val="none" w:sz="0" w:space="0" w:color="auto"/>
        <w:right w:val="none" w:sz="0" w:space="0" w:color="auto"/>
      </w:divBdr>
      <w:divsChild>
        <w:div w:id="2024016304">
          <w:marLeft w:val="0"/>
          <w:marRight w:val="0"/>
          <w:marTop w:val="0"/>
          <w:marBottom w:val="0"/>
          <w:divBdr>
            <w:top w:val="none" w:sz="0" w:space="0" w:color="auto"/>
            <w:left w:val="none" w:sz="0" w:space="0" w:color="auto"/>
            <w:bottom w:val="none" w:sz="0" w:space="0" w:color="auto"/>
            <w:right w:val="none" w:sz="0" w:space="0" w:color="auto"/>
          </w:divBdr>
          <w:divsChild>
            <w:div w:id="1493327181">
              <w:marLeft w:val="0"/>
              <w:marRight w:val="0"/>
              <w:marTop w:val="0"/>
              <w:marBottom w:val="0"/>
              <w:divBdr>
                <w:top w:val="none" w:sz="0" w:space="0" w:color="auto"/>
                <w:left w:val="none" w:sz="0" w:space="0" w:color="auto"/>
                <w:bottom w:val="none" w:sz="0" w:space="0" w:color="auto"/>
                <w:right w:val="none" w:sz="0" w:space="0" w:color="auto"/>
              </w:divBdr>
              <w:divsChild>
                <w:div w:id="1684553428">
                  <w:marLeft w:val="0"/>
                  <w:marRight w:val="0"/>
                  <w:marTop w:val="0"/>
                  <w:marBottom w:val="0"/>
                  <w:divBdr>
                    <w:top w:val="none" w:sz="0" w:space="0" w:color="auto"/>
                    <w:left w:val="none" w:sz="0" w:space="0" w:color="auto"/>
                    <w:bottom w:val="none" w:sz="0" w:space="0" w:color="auto"/>
                    <w:right w:val="none" w:sz="0" w:space="0" w:color="auto"/>
                  </w:divBdr>
                  <w:divsChild>
                    <w:div w:id="498426663">
                      <w:marLeft w:val="0"/>
                      <w:marRight w:val="0"/>
                      <w:marTop w:val="0"/>
                      <w:marBottom w:val="0"/>
                      <w:divBdr>
                        <w:top w:val="none" w:sz="0" w:space="0" w:color="auto"/>
                        <w:left w:val="none" w:sz="0" w:space="0" w:color="auto"/>
                        <w:bottom w:val="none" w:sz="0" w:space="0" w:color="auto"/>
                        <w:right w:val="none" w:sz="0" w:space="0" w:color="auto"/>
                      </w:divBdr>
                      <w:divsChild>
                        <w:div w:id="400180349">
                          <w:marLeft w:val="0"/>
                          <w:marRight w:val="0"/>
                          <w:marTop w:val="0"/>
                          <w:marBottom w:val="0"/>
                          <w:divBdr>
                            <w:top w:val="none" w:sz="0" w:space="0" w:color="auto"/>
                            <w:left w:val="none" w:sz="0" w:space="0" w:color="auto"/>
                            <w:bottom w:val="none" w:sz="0" w:space="0" w:color="auto"/>
                            <w:right w:val="none" w:sz="0" w:space="0" w:color="auto"/>
                          </w:divBdr>
                          <w:divsChild>
                            <w:div w:id="1333072324">
                              <w:marLeft w:val="0"/>
                              <w:marRight w:val="0"/>
                              <w:marTop w:val="0"/>
                              <w:marBottom w:val="0"/>
                              <w:divBdr>
                                <w:top w:val="none" w:sz="0" w:space="0" w:color="auto"/>
                                <w:left w:val="none" w:sz="0" w:space="0" w:color="auto"/>
                                <w:bottom w:val="none" w:sz="0" w:space="0" w:color="auto"/>
                                <w:right w:val="none" w:sz="0" w:space="0" w:color="auto"/>
                              </w:divBdr>
                              <w:divsChild>
                                <w:div w:id="674309585">
                                  <w:marLeft w:val="0"/>
                                  <w:marRight w:val="0"/>
                                  <w:marTop w:val="0"/>
                                  <w:marBottom w:val="0"/>
                                  <w:divBdr>
                                    <w:top w:val="none" w:sz="0" w:space="0" w:color="auto"/>
                                    <w:left w:val="none" w:sz="0" w:space="0" w:color="auto"/>
                                    <w:bottom w:val="none" w:sz="0" w:space="0" w:color="auto"/>
                                    <w:right w:val="none" w:sz="0" w:space="0" w:color="auto"/>
                                  </w:divBdr>
                                  <w:divsChild>
                                    <w:div w:id="121194338">
                                      <w:marLeft w:val="0"/>
                                      <w:marRight w:val="0"/>
                                      <w:marTop w:val="0"/>
                                      <w:marBottom w:val="0"/>
                                      <w:divBdr>
                                        <w:top w:val="none" w:sz="0" w:space="0" w:color="auto"/>
                                        <w:left w:val="none" w:sz="0" w:space="0" w:color="auto"/>
                                        <w:bottom w:val="none" w:sz="0" w:space="0" w:color="auto"/>
                                        <w:right w:val="none" w:sz="0" w:space="0" w:color="auto"/>
                                      </w:divBdr>
                                      <w:divsChild>
                                        <w:div w:id="290062379">
                                          <w:marLeft w:val="0"/>
                                          <w:marRight w:val="0"/>
                                          <w:marTop w:val="0"/>
                                          <w:marBottom w:val="0"/>
                                          <w:divBdr>
                                            <w:top w:val="none" w:sz="0" w:space="0" w:color="auto"/>
                                            <w:left w:val="none" w:sz="0" w:space="0" w:color="auto"/>
                                            <w:bottom w:val="none" w:sz="0" w:space="0" w:color="auto"/>
                                            <w:right w:val="none" w:sz="0" w:space="0" w:color="auto"/>
                                          </w:divBdr>
                                          <w:divsChild>
                                            <w:div w:id="1443184088">
                                              <w:marLeft w:val="0"/>
                                              <w:marRight w:val="0"/>
                                              <w:marTop w:val="0"/>
                                              <w:marBottom w:val="0"/>
                                              <w:divBdr>
                                                <w:top w:val="single" w:sz="4" w:space="0" w:color="F5F5F5"/>
                                                <w:left w:val="single" w:sz="4" w:space="0" w:color="F5F5F5"/>
                                                <w:bottom w:val="single" w:sz="4" w:space="0" w:color="F5F5F5"/>
                                                <w:right w:val="single" w:sz="4" w:space="0" w:color="F5F5F5"/>
                                              </w:divBdr>
                                              <w:divsChild>
                                                <w:div w:id="836967151">
                                                  <w:marLeft w:val="0"/>
                                                  <w:marRight w:val="0"/>
                                                  <w:marTop w:val="0"/>
                                                  <w:marBottom w:val="0"/>
                                                  <w:divBdr>
                                                    <w:top w:val="none" w:sz="0" w:space="0" w:color="auto"/>
                                                    <w:left w:val="none" w:sz="0" w:space="0" w:color="auto"/>
                                                    <w:bottom w:val="none" w:sz="0" w:space="0" w:color="auto"/>
                                                    <w:right w:val="none" w:sz="0" w:space="0" w:color="auto"/>
                                                  </w:divBdr>
                                                  <w:divsChild>
                                                    <w:div w:id="192102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1987030">
      <w:bodyDiv w:val="1"/>
      <w:marLeft w:val="0"/>
      <w:marRight w:val="0"/>
      <w:marTop w:val="0"/>
      <w:marBottom w:val="0"/>
      <w:divBdr>
        <w:top w:val="none" w:sz="0" w:space="0" w:color="auto"/>
        <w:left w:val="none" w:sz="0" w:space="0" w:color="auto"/>
        <w:bottom w:val="none" w:sz="0" w:space="0" w:color="auto"/>
        <w:right w:val="none" w:sz="0" w:space="0" w:color="auto"/>
      </w:divBdr>
      <w:divsChild>
        <w:div w:id="1544322821">
          <w:marLeft w:val="0"/>
          <w:marRight w:val="0"/>
          <w:marTop w:val="0"/>
          <w:marBottom w:val="0"/>
          <w:divBdr>
            <w:top w:val="none" w:sz="0" w:space="0" w:color="auto"/>
            <w:left w:val="none" w:sz="0" w:space="0" w:color="auto"/>
            <w:bottom w:val="none" w:sz="0" w:space="0" w:color="auto"/>
            <w:right w:val="none" w:sz="0" w:space="0" w:color="auto"/>
          </w:divBdr>
          <w:divsChild>
            <w:div w:id="2089763497">
              <w:marLeft w:val="0"/>
              <w:marRight w:val="0"/>
              <w:marTop w:val="0"/>
              <w:marBottom w:val="0"/>
              <w:divBdr>
                <w:top w:val="none" w:sz="0" w:space="0" w:color="auto"/>
                <w:left w:val="none" w:sz="0" w:space="0" w:color="auto"/>
                <w:bottom w:val="none" w:sz="0" w:space="0" w:color="auto"/>
                <w:right w:val="none" w:sz="0" w:space="0" w:color="auto"/>
              </w:divBdr>
              <w:divsChild>
                <w:div w:id="1533104627">
                  <w:marLeft w:val="0"/>
                  <w:marRight w:val="0"/>
                  <w:marTop w:val="0"/>
                  <w:marBottom w:val="0"/>
                  <w:divBdr>
                    <w:top w:val="none" w:sz="0" w:space="0" w:color="auto"/>
                    <w:left w:val="none" w:sz="0" w:space="0" w:color="auto"/>
                    <w:bottom w:val="none" w:sz="0" w:space="0" w:color="auto"/>
                    <w:right w:val="none" w:sz="0" w:space="0" w:color="auto"/>
                  </w:divBdr>
                  <w:divsChild>
                    <w:div w:id="1849244945">
                      <w:marLeft w:val="0"/>
                      <w:marRight w:val="0"/>
                      <w:marTop w:val="0"/>
                      <w:marBottom w:val="0"/>
                      <w:divBdr>
                        <w:top w:val="none" w:sz="0" w:space="0" w:color="auto"/>
                        <w:left w:val="none" w:sz="0" w:space="0" w:color="auto"/>
                        <w:bottom w:val="none" w:sz="0" w:space="0" w:color="auto"/>
                        <w:right w:val="none" w:sz="0" w:space="0" w:color="auto"/>
                      </w:divBdr>
                      <w:divsChild>
                        <w:div w:id="1645890835">
                          <w:marLeft w:val="0"/>
                          <w:marRight w:val="0"/>
                          <w:marTop w:val="0"/>
                          <w:marBottom w:val="0"/>
                          <w:divBdr>
                            <w:top w:val="none" w:sz="0" w:space="0" w:color="auto"/>
                            <w:left w:val="none" w:sz="0" w:space="0" w:color="auto"/>
                            <w:bottom w:val="none" w:sz="0" w:space="0" w:color="auto"/>
                            <w:right w:val="none" w:sz="0" w:space="0" w:color="auto"/>
                          </w:divBdr>
                          <w:divsChild>
                            <w:div w:id="1123889999">
                              <w:marLeft w:val="0"/>
                              <w:marRight w:val="0"/>
                              <w:marTop w:val="0"/>
                              <w:marBottom w:val="0"/>
                              <w:divBdr>
                                <w:top w:val="none" w:sz="0" w:space="0" w:color="auto"/>
                                <w:left w:val="none" w:sz="0" w:space="0" w:color="auto"/>
                                <w:bottom w:val="none" w:sz="0" w:space="0" w:color="auto"/>
                                <w:right w:val="none" w:sz="0" w:space="0" w:color="auto"/>
                              </w:divBdr>
                              <w:divsChild>
                                <w:div w:id="924919702">
                                  <w:marLeft w:val="0"/>
                                  <w:marRight w:val="0"/>
                                  <w:marTop w:val="0"/>
                                  <w:marBottom w:val="0"/>
                                  <w:divBdr>
                                    <w:top w:val="none" w:sz="0" w:space="0" w:color="auto"/>
                                    <w:left w:val="none" w:sz="0" w:space="0" w:color="auto"/>
                                    <w:bottom w:val="none" w:sz="0" w:space="0" w:color="auto"/>
                                    <w:right w:val="none" w:sz="0" w:space="0" w:color="auto"/>
                                  </w:divBdr>
                                  <w:divsChild>
                                    <w:div w:id="1913159537">
                                      <w:marLeft w:val="0"/>
                                      <w:marRight w:val="0"/>
                                      <w:marTop w:val="0"/>
                                      <w:marBottom w:val="0"/>
                                      <w:divBdr>
                                        <w:top w:val="none" w:sz="0" w:space="0" w:color="auto"/>
                                        <w:left w:val="none" w:sz="0" w:space="0" w:color="auto"/>
                                        <w:bottom w:val="none" w:sz="0" w:space="0" w:color="auto"/>
                                        <w:right w:val="none" w:sz="0" w:space="0" w:color="auto"/>
                                      </w:divBdr>
                                      <w:divsChild>
                                        <w:div w:id="1856461746">
                                          <w:marLeft w:val="0"/>
                                          <w:marRight w:val="0"/>
                                          <w:marTop w:val="0"/>
                                          <w:marBottom w:val="0"/>
                                          <w:divBdr>
                                            <w:top w:val="none" w:sz="0" w:space="0" w:color="auto"/>
                                            <w:left w:val="none" w:sz="0" w:space="0" w:color="auto"/>
                                            <w:bottom w:val="none" w:sz="0" w:space="0" w:color="auto"/>
                                            <w:right w:val="none" w:sz="0" w:space="0" w:color="auto"/>
                                          </w:divBdr>
                                          <w:divsChild>
                                            <w:div w:id="515385910">
                                              <w:marLeft w:val="0"/>
                                              <w:marRight w:val="0"/>
                                              <w:marTop w:val="0"/>
                                              <w:marBottom w:val="0"/>
                                              <w:divBdr>
                                                <w:top w:val="single" w:sz="4" w:space="0" w:color="F5F5F5"/>
                                                <w:left w:val="single" w:sz="4" w:space="0" w:color="F5F5F5"/>
                                                <w:bottom w:val="single" w:sz="4" w:space="0" w:color="F5F5F5"/>
                                                <w:right w:val="single" w:sz="4" w:space="0" w:color="F5F5F5"/>
                                              </w:divBdr>
                                              <w:divsChild>
                                                <w:div w:id="273291056">
                                                  <w:marLeft w:val="0"/>
                                                  <w:marRight w:val="0"/>
                                                  <w:marTop w:val="0"/>
                                                  <w:marBottom w:val="0"/>
                                                  <w:divBdr>
                                                    <w:top w:val="none" w:sz="0" w:space="0" w:color="auto"/>
                                                    <w:left w:val="none" w:sz="0" w:space="0" w:color="auto"/>
                                                    <w:bottom w:val="none" w:sz="0" w:space="0" w:color="auto"/>
                                                    <w:right w:val="none" w:sz="0" w:space="0" w:color="auto"/>
                                                  </w:divBdr>
                                                  <w:divsChild>
                                                    <w:div w:id="203450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4266537">
      <w:bodyDiv w:val="1"/>
      <w:marLeft w:val="0"/>
      <w:marRight w:val="0"/>
      <w:marTop w:val="0"/>
      <w:marBottom w:val="0"/>
      <w:divBdr>
        <w:top w:val="none" w:sz="0" w:space="0" w:color="auto"/>
        <w:left w:val="none" w:sz="0" w:space="0" w:color="auto"/>
        <w:bottom w:val="none" w:sz="0" w:space="0" w:color="auto"/>
        <w:right w:val="none" w:sz="0" w:space="0" w:color="auto"/>
      </w:divBdr>
      <w:divsChild>
        <w:div w:id="282270676">
          <w:marLeft w:val="0"/>
          <w:marRight w:val="0"/>
          <w:marTop w:val="0"/>
          <w:marBottom w:val="0"/>
          <w:divBdr>
            <w:top w:val="none" w:sz="0" w:space="0" w:color="auto"/>
            <w:left w:val="none" w:sz="0" w:space="0" w:color="auto"/>
            <w:bottom w:val="none" w:sz="0" w:space="0" w:color="auto"/>
            <w:right w:val="none" w:sz="0" w:space="0" w:color="auto"/>
          </w:divBdr>
          <w:divsChild>
            <w:div w:id="1257321773">
              <w:marLeft w:val="0"/>
              <w:marRight w:val="0"/>
              <w:marTop w:val="0"/>
              <w:marBottom w:val="0"/>
              <w:divBdr>
                <w:top w:val="none" w:sz="0" w:space="0" w:color="auto"/>
                <w:left w:val="none" w:sz="0" w:space="0" w:color="auto"/>
                <w:bottom w:val="none" w:sz="0" w:space="0" w:color="auto"/>
                <w:right w:val="none" w:sz="0" w:space="0" w:color="auto"/>
              </w:divBdr>
              <w:divsChild>
                <w:div w:id="1657953745">
                  <w:marLeft w:val="0"/>
                  <w:marRight w:val="0"/>
                  <w:marTop w:val="0"/>
                  <w:marBottom w:val="0"/>
                  <w:divBdr>
                    <w:top w:val="none" w:sz="0" w:space="0" w:color="auto"/>
                    <w:left w:val="none" w:sz="0" w:space="0" w:color="auto"/>
                    <w:bottom w:val="none" w:sz="0" w:space="0" w:color="auto"/>
                    <w:right w:val="none" w:sz="0" w:space="0" w:color="auto"/>
                  </w:divBdr>
                  <w:divsChild>
                    <w:div w:id="1420252665">
                      <w:marLeft w:val="0"/>
                      <w:marRight w:val="0"/>
                      <w:marTop w:val="0"/>
                      <w:marBottom w:val="0"/>
                      <w:divBdr>
                        <w:top w:val="none" w:sz="0" w:space="0" w:color="auto"/>
                        <w:left w:val="none" w:sz="0" w:space="0" w:color="auto"/>
                        <w:bottom w:val="none" w:sz="0" w:space="0" w:color="auto"/>
                        <w:right w:val="none" w:sz="0" w:space="0" w:color="auto"/>
                      </w:divBdr>
                      <w:divsChild>
                        <w:div w:id="682824637">
                          <w:marLeft w:val="0"/>
                          <w:marRight w:val="0"/>
                          <w:marTop w:val="0"/>
                          <w:marBottom w:val="0"/>
                          <w:divBdr>
                            <w:top w:val="none" w:sz="0" w:space="0" w:color="auto"/>
                            <w:left w:val="none" w:sz="0" w:space="0" w:color="auto"/>
                            <w:bottom w:val="none" w:sz="0" w:space="0" w:color="auto"/>
                            <w:right w:val="none" w:sz="0" w:space="0" w:color="auto"/>
                          </w:divBdr>
                          <w:divsChild>
                            <w:div w:id="1567254089">
                              <w:marLeft w:val="0"/>
                              <w:marRight w:val="0"/>
                              <w:marTop w:val="0"/>
                              <w:marBottom w:val="0"/>
                              <w:divBdr>
                                <w:top w:val="none" w:sz="0" w:space="0" w:color="auto"/>
                                <w:left w:val="none" w:sz="0" w:space="0" w:color="auto"/>
                                <w:bottom w:val="none" w:sz="0" w:space="0" w:color="auto"/>
                                <w:right w:val="none" w:sz="0" w:space="0" w:color="auto"/>
                              </w:divBdr>
                              <w:divsChild>
                                <w:div w:id="1534801926">
                                  <w:marLeft w:val="0"/>
                                  <w:marRight w:val="0"/>
                                  <w:marTop w:val="0"/>
                                  <w:marBottom w:val="0"/>
                                  <w:divBdr>
                                    <w:top w:val="none" w:sz="0" w:space="0" w:color="auto"/>
                                    <w:left w:val="none" w:sz="0" w:space="0" w:color="auto"/>
                                    <w:bottom w:val="none" w:sz="0" w:space="0" w:color="auto"/>
                                    <w:right w:val="none" w:sz="0" w:space="0" w:color="auto"/>
                                  </w:divBdr>
                                  <w:divsChild>
                                    <w:div w:id="1266815370">
                                      <w:marLeft w:val="0"/>
                                      <w:marRight w:val="0"/>
                                      <w:marTop w:val="0"/>
                                      <w:marBottom w:val="0"/>
                                      <w:divBdr>
                                        <w:top w:val="none" w:sz="0" w:space="0" w:color="auto"/>
                                        <w:left w:val="none" w:sz="0" w:space="0" w:color="auto"/>
                                        <w:bottom w:val="none" w:sz="0" w:space="0" w:color="auto"/>
                                        <w:right w:val="none" w:sz="0" w:space="0" w:color="auto"/>
                                      </w:divBdr>
                                      <w:divsChild>
                                        <w:div w:id="1654718529">
                                          <w:marLeft w:val="0"/>
                                          <w:marRight w:val="0"/>
                                          <w:marTop w:val="0"/>
                                          <w:marBottom w:val="0"/>
                                          <w:divBdr>
                                            <w:top w:val="none" w:sz="0" w:space="0" w:color="auto"/>
                                            <w:left w:val="none" w:sz="0" w:space="0" w:color="auto"/>
                                            <w:bottom w:val="none" w:sz="0" w:space="0" w:color="auto"/>
                                            <w:right w:val="none" w:sz="0" w:space="0" w:color="auto"/>
                                          </w:divBdr>
                                          <w:divsChild>
                                            <w:div w:id="1934046271">
                                              <w:marLeft w:val="0"/>
                                              <w:marRight w:val="0"/>
                                              <w:marTop w:val="0"/>
                                              <w:marBottom w:val="0"/>
                                              <w:divBdr>
                                                <w:top w:val="single" w:sz="4" w:space="0" w:color="F5F5F5"/>
                                                <w:left w:val="single" w:sz="4" w:space="0" w:color="F5F5F5"/>
                                                <w:bottom w:val="single" w:sz="4" w:space="0" w:color="F5F5F5"/>
                                                <w:right w:val="single" w:sz="4" w:space="0" w:color="F5F5F5"/>
                                              </w:divBdr>
                                              <w:divsChild>
                                                <w:div w:id="1854569267">
                                                  <w:marLeft w:val="0"/>
                                                  <w:marRight w:val="0"/>
                                                  <w:marTop w:val="0"/>
                                                  <w:marBottom w:val="0"/>
                                                  <w:divBdr>
                                                    <w:top w:val="none" w:sz="0" w:space="0" w:color="auto"/>
                                                    <w:left w:val="none" w:sz="0" w:space="0" w:color="auto"/>
                                                    <w:bottom w:val="none" w:sz="0" w:space="0" w:color="auto"/>
                                                    <w:right w:val="none" w:sz="0" w:space="0" w:color="auto"/>
                                                  </w:divBdr>
                                                  <w:divsChild>
                                                    <w:div w:id="134292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6501881">
      <w:bodyDiv w:val="1"/>
      <w:marLeft w:val="0"/>
      <w:marRight w:val="0"/>
      <w:marTop w:val="0"/>
      <w:marBottom w:val="0"/>
      <w:divBdr>
        <w:top w:val="none" w:sz="0" w:space="0" w:color="auto"/>
        <w:left w:val="none" w:sz="0" w:space="0" w:color="auto"/>
        <w:bottom w:val="none" w:sz="0" w:space="0" w:color="auto"/>
        <w:right w:val="none" w:sz="0" w:space="0" w:color="auto"/>
      </w:divBdr>
      <w:divsChild>
        <w:div w:id="1165972734">
          <w:marLeft w:val="0"/>
          <w:marRight w:val="0"/>
          <w:marTop w:val="0"/>
          <w:marBottom w:val="0"/>
          <w:divBdr>
            <w:top w:val="none" w:sz="0" w:space="0" w:color="auto"/>
            <w:left w:val="none" w:sz="0" w:space="0" w:color="auto"/>
            <w:bottom w:val="none" w:sz="0" w:space="0" w:color="auto"/>
            <w:right w:val="none" w:sz="0" w:space="0" w:color="auto"/>
          </w:divBdr>
          <w:divsChild>
            <w:div w:id="848063861">
              <w:marLeft w:val="0"/>
              <w:marRight w:val="0"/>
              <w:marTop w:val="0"/>
              <w:marBottom w:val="0"/>
              <w:divBdr>
                <w:top w:val="none" w:sz="0" w:space="0" w:color="auto"/>
                <w:left w:val="none" w:sz="0" w:space="0" w:color="auto"/>
                <w:bottom w:val="none" w:sz="0" w:space="0" w:color="auto"/>
                <w:right w:val="none" w:sz="0" w:space="0" w:color="auto"/>
              </w:divBdr>
              <w:divsChild>
                <w:div w:id="1148861866">
                  <w:marLeft w:val="0"/>
                  <w:marRight w:val="0"/>
                  <w:marTop w:val="0"/>
                  <w:marBottom w:val="0"/>
                  <w:divBdr>
                    <w:top w:val="none" w:sz="0" w:space="0" w:color="auto"/>
                    <w:left w:val="none" w:sz="0" w:space="0" w:color="auto"/>
                    <w:bottom w:val="none" w:sz="0" w:space="0" w:color="auto"/>
                    <w:right w:val="none" w:sz="0" w:space="0" w:color="auto"/>
                  </w:divBdr>
                  <w:divsChild>
                    <w:div w:id="688678641">
                      <w:marLeft w:val="0"/>
                      <w:marRight w:val="0"/>
                      <w:marTop w:val="0"/>
                      <w:marBottom w:val="0"/>
                      <w:divBdr>
                        <w:top w:val="none" w:sz="0" w:space="0" w:color="auto"/>
                        <w:left w:val="none" w:sz="0" w:space="0" w:color="auto"/>
                        <w:bottom w:val="none" w:sz="0" w:space="0" w:color="auto"/>
                        <w:right w:val="none" w:sz="0" w:space="0" w:color="auto"/>
                      </w:divBdr>
                      <w:divsChild>
                        <w:div w:id="77600544">
                          <w:marLeft w:val="0"/>
                          <w:marRight w:val="0"/>
                          <w:marTop w:val="0"/>
                          <w:marBottom w:val="0"/>
                          <w:divBdr>
                            <w:top w:val="none" w:sz="0" w:space="0" w:color="auto"/>
                            <w:left w:val="none" w:sz="0" w:space="0" w:color="auto"/>
                            <w:bottom w:val="none" w:sz="0" w:space="0" w:color="auto"/>
                            <w:right w:val="none" w:sz="0" w:space="0" w:color="auto"/>
                          </w:divBdr>
                          <w:divsChild>
                            <w:div w:id="1246190832">
                              <w:marLeft w:val="0"/>
                              <w:marRight w:val="0"/>
                              <w:marTop w:val="0"/>
                              <w:marBottom w:val="0"/>
                              <w:divBdr>
                                <w:top w:val="none" w:sz="0" w:space="0" w:color="auto"/>
                                <w:left w:val="none" w:sz="0" w:space="0" w:color="auto"/>
                                <w:bottom w:val="none" w:sz="0" w:space="0" w:color="auto"/>
                                <w:right w:val="none" w:sz="0" w:space="0" w:color="auto"/>
                              </w:divBdr>
                              <w:divsChild>
                                <w:div w:id="1346323533">
                                  <w:marLeft w:val="0"/>
                                  <w:marRight w:val="0"/>
                                  <w:marTop w:val="0"/>
                                  <w:marBottom w:val="0"/>
                                  <w:divBdr>
                                    <w:top w:val="none" w:sz="0" w:space="0" w:color="auto"/>
                                    <w:left w:val="none" w:sz="0" w:space="0" w:color="auto"/>
                                    <w:bottom w:val="none" w:sz="0" w:space="0" w:color="auto"/>
                                    <w:right w:val="none" w:sz="0" w:space="0" w:color="auto"/>
                                  </w:divBdr>
                                  <w:divsChild>
                                    <w:div w:id="1322388593">
                                      <w:marLeft w:val="0"/>
                                      <w:marRight w:val="0"/>
                                      <w:marTop w:val="0"/>
                                      <w:marBottom w:val="0"/>
                                      <w:divBdr>
                                        <w:top w:val="single" w:sz="4" w:space="0" w:color="F5F5F5"/>
                                        <w:left w:val="single" w:sz="4" w:space="0" w:color="F5F5F5"/>
                                        <w:bottom w:val="single" w:sz="4" w:space="0" w:color="F5F5F5"/>
                                        <w:right w:val="single" w:sz="4" w:space="0" w:color="F5F5F5"/>
                                      </w:divBdr>
                                      <w:divsChild>
                                        <w:div w:id="1413623910">
                                          <w:marLeft w:val="0"/>
                                          <w:marRight w:val="0"/>
                                          <w:marTop w:val="0"/>
                                          <w:marBottom w:val="0"/>
                                          <w:divBdr>
                                            <w:top w:val="none" w:sz="0" w:space="0" w:color="auto"/>
                                            <w:left w:val="none" w:sz="0" w:space="0" w:color="auto"/>
                                            <w:bottom w:val="none" w:sz="0" w:space="0" w:color="auto"/>
                                            <w:right w:val="none" w:sz="0" w:space="0" w:color="auto"/>
                                          </w:divBdr>
                                          <w:divsChild>
                                            <w:div w:id="150473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3850455">
      <w:bodyDiv w:val="1"/>
      <w:marLeft w:val="0"/>
      <w:marRight w:val="0"/>
      <w:marTop w:val="0"/>
      <w:marBottom w:val="0"/>
      <w:divBdr>
        <w:top w:val="none" w:sz="0" w:space="0" w:color="auto"/>
        <w:left w:val="none" w:sz="0" w:space="0" w:color="auto"/>
        <w:bottom w:val="none" w:sz="0" w:space="0" w:color="auto"/>
        <w:right w:val="none" w:sz="0" w:space="0" w:color="auto"/>
      </w:divBdr>
    </w:div>
    <w:div w:id="688259923">
      <w:bodyDiv w:val="1"/>
      <w:marLeft w:val="0"/>
      <w:marRight w:val="0"/>
      <w:marTop w:val="0"/>
      <w:marBottom w:val="0"/>
      <w:divBdr>
        <w:top w:val="none" w:sz="0" w:space="0" w:color="auto"/>
        <w:left w:val="none" w:sz="0" w:space="0" w:color="auto"/>
        <w:bottom w:val="none" w:sz="0" w:space="0" w:color="auto"/>
        <w:right w:val="none" w:sz="0" w:space="0" w:color="auto"/>
      </w:divBdr>
    </w:div>
    <w:div w:id="719138330">
      <w:bodyDiv w:val="1"/>
      <w:marLeft w:val="0"/>
      <w:marRight w:val="0"/>
      <w:marTop w:val="0"/>
      <w:marBottom w:val="0"/>
      <w:divBdr>
        <w:top w:val="none" w:sz="0" w:space="0" w:color="auto"/>
        <w:left w:val="none" w:sz="0" w:space="0" w:color="auto"/>
        <w:bottom w:val="none" w:sz="0" w:space="0" w:color="auto"/>
        <w:right w:val="none" w:sz="0" w:space="0" w:color="auto"/>
      </w:divBdr>
      <w:divsChild>
        <w:div w:id="1655403526">
          <w:marLeft w:val="0"/>
          <w:marRight w:val="0"/>
          <w:marTop w:val="0"/>
          <w:marBottom w:val="0"/>
          <w:divBdr>
            <w:top w:val="none" w:sz="0" w:space="0" w:color="auto"/>
            <w:left w:val="none" w:sz="0" w:space="0" w:color="auto"/>
            <w:bottom w:val="none" w:sz="0" w:space="0" w:color="auto"/>
            <w:right w:val="none" w:sz="0" w:space="0" w:color="auto"/>
          </w:divBdr>
        </w:div>
      </w:divsChild>
    </w:div>
    <w:div w:id="802423311">
      <w:bodyDiv w:val="1"/>
      <w:marLeft w:val="0"/>
      <w:marRight w:val="0"/>
      <w:marTop w:val="0"/>
      <w:marBottom w:val="0"/>
      <w:divBdr>
        <w:top w:val="none" w:sz="0" w:space="0" w:color="auto"/>
        <w:left w:val="none" w:sz="0" w:space="0" w:color="auto"/>
        <w:bottom w:val="none" w:sz="0" w:space="0" w:color="auto"/>
        <w:right w:val="none" w:sz="0" w:space="0" w:color="auto"/>
      </w:divBdr>
    </w:div>
    <w:div w:id="811100478">
      <w:bodyDiv w:val="1"/>
      <w:marLeft w:val="0"/>
      <w:marRight w:val="0"/>
      <w:marTop w:val="0"/>
      <w:marBottom w:val="0"/>
      <w:divBdr>
        <w:top w:val="none" w:sz="0" w:space="0" w:color="auto"/>
        <w:left w:val="none" w:sz="0" w:space="0" w:color="auto"/>
        <w:bottom w:val="none" w:sz="0" w:space="0" w:color="auto"/>
        <w:right w:val="none" w:sz="0" w:space="0" w:color="auto"/>
      </w:divBdr>
    </w:div>
    <w:div w:id="812720055">
      <w:bodyDiv w:val="1"/>
      <w:marLeft w:val="0"/>
      <w:marRight w:val="0"/>
      <w:marTop w:val="0"/>
      <w:marBottom w:val="0"/>
      <w:divBdr>
        <w:top w:val="none" w:sz="0" w:space="0" w:color="auto"/>
        <w:left w:val="none" w:sz="0" w:space="0" w:color="auto"/>
        <w:bottom w:val="none" w:sz="0" w:space="0" w:color="auto"/>
        <w:right w:val="none" w:sz="0" w:space="0" w:color="auto"/>
      </w:divBdr>
    </w:div>
    <w:div w:id="919483838">
      <w:bodyDiv w:val="1"/>
      <w:marLeft w:val="0"/>
      <w:marRight w:val="0"/>
      <w:marTop w:val="0"/>
      <w:marBottom w:val="0"/>
      <w:divBdr>
        <w:top w:val="none" w:sz="0" w:space="0" w:color="auto"/>
        <w:left w:val="none" w:sz="0" w:space="0" w:color="auto"/>
        <w:bottom w:val="none" w:sz="0" w:space="0" w:color="auto"/>
        <w:right w:val="none" w:sz="0" w:space="0" w:color="auto"/>
      </w:divBdr>
    </w:div>
    <w:div w:id="956136959">
      <w:bodyDiv w:val="1"/>
      <w:marLeft w:val="0"/>
      <w:marRight w:val="0"/>
      <w:marTop w:val="0"/>
      <w:marBottom w:val="0"/>
      <w:divBdr>
        <w:top w:val="none" w:sz="0" w:space="0" w:color="auto"/>
        <w:left w:val="none" w:sz="0" w:space="0" w:color="auto"/>
        <w:bottom w:val="none" w:sz="0" w:space="0" w:color="auto"/>
        <w:right w:val="none" w:sz="0" w:space="0" w:color="auto"/>
      </w:divBdr>
    </w:div>
    <w:div w:id="968558356">
      <w:bodyDiv w:val="1"/>
      <w:marLeft w:val="0"/>
      <w:marRight w:val="0"/>
      <w:marTop w:val="0"/>
      <w:marBottom w:val="0"/>
      <w:divBdr>
        <w:top w:val="none" w:sz="0" w:space="0" w:color="auto"/>
        <w:left w:val="none" w:sz="0" w:space="0" w:color="auto"/>
        <w:bottom w:val="none" w:sz="0" w:space="0" w:color="auto"/>
        <w:right w:val="none" w:sz="0" w:space="0" w:color="auto"/>
      </w:divBdr>
      <w:divsChild>
        <w:div w:id="1708293133">
          <w:marLeft w:val="0"/>
          <w:marRight w:val="0"/>
          <w:marTop w:val="0"/>
          <w:marBottom w:val="0"/>
          <w:divBdr>
            <w:top w:val="none" w:sz="0" w:space="0" w:color="auto"/>
            <w:left w:val="none" w:sz="0" w:space="0" w:color="auto"/>
            <w:bottom w:val="none" w:sz="0" w:space="0" w:color="auto"/>
            <w:right w:val="none" w:sz="0" w:space="0" w:color="auto"/>
          </w:divBdr>
          <w:divsChild>
            <w:div w:id="578947168">
              <w:marLeft w:val="0"/>
              <w:marRight w:val="0"/>
              <w:marTop w:val="0"/>
              <w:marBottom w:val="0"/>
              <w:divBdr>
                <w:top w:val="none" w:sz="0" w:space="0" w:color="auto"/>
                <w:left w:val="none" w:sz="0" w:space="0" w:color="auto"/>
                <w:bottom w:val="none" w:sz="0" w:space="0" w:color="auto"/>
                <w:right w:val="none" w:sz="0" w:space="0" w:color="auto"/>
              </w:divBdr>
              <w:divsChild>
                <w:div w:id="358513356">
                  <w:marLeft w:val="0"/>
                  <w:marRight w:val="0"/>
                  <w:marTop w:val="0"/>
                  <w:marBottom w:val="0"/>
                  <w:divBdr>
                    <w:top w:val="none" w:sz="0" w:space="0" w:color="auto"/>
                    <w:left w:val="none" w:sz="0" w:space="0" w:color="auto"/>
                    <w:bottom w:val="none" w:sz="0" w:space="0" w:color="auto"/>
                    <w:right w:val="none" w:sz="0" w:space="0" w:color="auto"/>
                  </w:divBdr>
                </w:div>
              </w:divsChild>
            </w:div>
            <w:div w:id="683285937">
              <w:marLeft w:val="0"/>
              <w:marRight w:val="0"/>
              <w:marTop w:val="0"/>
              <w:marBottom w:val="0"/>
              <w:divBdr>
                <w:top w:val="none" w:sz="0" w:space="0" w:color="auto"/>
                <w:left w:val="none" w:sz="0" w:space="0" w:color="auto"/>
                <w:bottom w:val="none" w:sz="0" w:space="0" w:color="auto"/>
                <w:right w:val="none" w:sz="0" w:space="0" w:color="auto"/>
              </w:divBdr>
              <w:divsChild>
                <w:div w:id="2027516206">
                  <w:marLeft w:val="0"/>
                  <w:marRight w:val="0"/>
                  <w:marTop w:val="0"/>
                  <w:marBottom w:val="0"/>
                  <w:divBdr>
                    <w:top w:val="none" w:sz="0" w:space="0" w:color="auto"/>
                    <w:left w:val="none" w:sz="0" w:space="0" w:color="auto"/>
                    <w:bottom w:val="none" w:sz="0" w:space="0" w:color="auto"/>
                    <w:right w:val="none" w:sz="0" w:space="0" w:color="auto"/>
                  </w:divBdr>
                </w:div>
              </w:divsChild>
            </w:div>
            <w:div w:id="1401631998">
              <w:marLeft w:val="0"/>
              <w:marRight w:val="0"/>
              <w:marTop w:val="0"/>
              <w:marBottom w:val="0"/>
              <w:divBdr>
                <w:top w:val="none" w:sz="0" w:space="0" w:color="auto"/>
                <w:left w:val="none" w:sz="0" w:space="0" w:color="auto"/>
                <w:bottom w:val="none" w:sz="0" w:space="0" w:color="auto"/>
                <w:right w:val="none" w:sz="0" w:space="0" w:color="auto"/>
              </w:divBdr>
              <w:divsChild>
                <w:div w:id="28646037">
                  <w:marLeft w:val="0"/>
                  <w:marRight w:val="0"/>
                  <w:marTop w:val="0"/>
                  <w:marBottom w:val="0"/>
                  <w:divBdr>
                    <w:top w:val="none" w:sz="0" w:space="0" w:color="auto"/>
                    <w:left w:val="none" w:sz="0" w:space="0" w:color="auto"/>
                    <w:bottom w:val="none" w:sz="0" w:space="0" w:color="auto"/>
                    <w:right w:val="none" w:sz="0" w:space="0" w:color="auto"/>
                  </w:divBdr>
                </w:div>
              </w:divsChild>
            </w:div>
            <w:div w:id="1961259967">
              <w:marLeft w:val="0"/>
              <w:marRight w:val="0"/>
              <w:marTop w:val="0"/>
              <w:marBottom w:val="0"/>
              <w:divBdr>
                <w:top w:val="none" w:sz="0" w:space="0" w:color="auto"/>
                <w:left w:val="none" w:sz="0" w:space="0" w:color="auto"/>
                <w:bottom w:val="none" w:sz="0" w:space="0" w:color="auto"/>
                <w:right w:val="none" w:sz="0" w:space="0" w:color="auto"/>
              </w:divBdr>
              <w:divsChild>
                <w:div w:id="54626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979162">
      <w:bodyDiv w:val="1"/>
      <w:marLeft w:val="0"/>
      <w:marRight w:val="0"/>
      <w:marTop w:val="0"/>
      <w:marBottom w:val="0"/>
      <w:divBdr>
        <w:top w:val="none" w:sz="0" w:space="0" w:color="auto"/>
        <w:left w:val="none" w:sz="0" w:space="0" w:color="auto"/>
        <w:bottom w:val="none" w:sz="0" w:space="0" w:color="auto"/>
        <w:right w:val="none" w:sz="0" w:space="0" w:color="auto"/>
      </w:divBdr>
      <w:divsChild>
        <w:div w:id="1630281595">
          <w:marLeft w:val="0"/>
          <w:marRight w:val="0"/>
          <w:marTop w:val="0"/>
          <w:marBottom w:val="0"/>
          <w:divBdr>
            <w:top w:val="none" w:sz="0" w:space="0" w:color="auto"/>
            <w:left w:val="none" w:sz="0" w:space="0" w:color="auto"/>
            <w:bottom w:val="none" w:sz="0" w:space="0" w:color="auto"/>
            <w:right w:val="none" w:sz="0" w:space="0" w:color="auto"/>
          </w:divBdr>
          <w:divsChild>
            <w:div w:id="2018530753">
              <w:marLeft w:val="0"/>
              <w:marRight w:val="0"/>
              <w:marTop w:val="0"/>
              <w:marBottom w:val="0"/>
              <w:divBdr>
                <w:top w:val="none" w:sz="0" w:space="0" w:color="auto"/>
                <w:left w:val="none" w:sz="0" w:space="0" w:color="auto"/>
                <w:bottom w:val="none" w:sz="0" w:space="0" w:color="auto"/>
                <w:right w:val="none" w:sz="0" w:space="0" w:color="auto"/>
              </w:divBdr>
              <w:divsChild>
                <w:div w:id="1249536180">
                  <w:marLeft w:val="0"/>
                  <w:marRight w:val="0"/>
                  <w:marTop w:val="0"/>
                  <w:marBottom w:val="0"/>
                  <w:divBdr>
                    <w:top w:val="none" w:sz="0" w:space="0" w:color="auto"/>
                    <w:left w:val="none" w:sz="0" w:space="0" w:color="auto"/>
                    <w:bottom w:val="none" w:sz="0" w:space="0" w:color="auto"/>
                    <w:right w:val="none" w:sz="0" w:space="0" w:color="auto"/>
                  </w:divBdr>
                  <w:divsChild>
                    <w:div w:id="1451167490">
                      <w:marLeft w:val="0"/>
                      <w:marRight w:val="0"/>
                      <w:marTop w:val="0"/>
                      <w:marBottom w:val="0"/>
                      <w:divBdr>
                        <w:top w:val="none" w:sz="0" w:space="0" w:color="auto"/>
                        <w:left w:val="none" w:sz="0" w:space="0" w:color="auto"/>
                        <w:bottom w:val="none" w:sz="0" w:space="0" w:color="auto"/>
                        <w:right w:val="none" w:sz="0" w:space="0" w:color="auto"/>
                      </w:divBdr>
                      <w:divsChild>
                        <w:div w:id="1489903734">
                          <w:marLeft w:val="0"/>
                          <w:marRight w:val="0"/>
                          <w:marTop w:val="0"/>
                          <w:marBottom w:val="0"/>
                          <w:divBdr>
                            <w:top w:val="none" w:sz="0" w:space="0" w:color="auto"/>
                            <w:left w:val="none" w:sz="0" w:space="0" w:color="auto"/>
                            <w:bottom w:val="none" w:sz="0" w:space="0" w:color="auto"/>
                            <w:right w:val="none" w:sz="0" w:space="0" w:color="auto"/>
                          </w:divBdr>
                          <w:divsChild>
                            <w:div w:id="323435877">
                              <w:marLeft w:val="0"/>
                              <w:marRight w:val="0"/>
                              <w:marTop w:val="0"/>
                              <w:marBottom w:val="0"/>
                              <w:divBdr>
                                <w:top w:val="none" w:sz="0" w:space="0" w:color="auto"/>
                                <w:left w:val="none" w:sz="0" w:space="0" w:color="auto"/>
                                <w:bottom w:val="none" w:sz="0" w:space="0" w:color="auto"/>
                                <w:right w:val="none" w:sz="0" w:space="0" w:color="auto"/>
                              </w:divBdr>
                              <w:divsChild>
                                <w:div w:id="1047488663">
                                  <w:marLeft w:val="0"/>
                                  <w:marRight w:val="0"/>
                                  <w:marTop w:val="0"/>
                                  <w:marBottom w:val="0"/>
                                  <w:divBdr>
                                    <w:top w:val="none" w:sz="0" w:space="0" w:color="auto"/>
                                    <w:left w:val="none" w:sz="0" w:space="0" w:color="auto"/>
                                    <w:bottom w:val="none" w:sz="0" w:space="0" w:color="auto"/>
                                    <w:right w:val="none" w:sz="0" w:space="0" w:color="auto"/>
                                  </w:divBdr>
                                  <w:divsChild>
                                    <w:div w:id="194543530">
                                      <w:marLeft w:val="0"/>
                                      <w:marRight w:val="0"/>
                                      <w:marTop w:val="0"/>
                                      <w:marBottom w:val="0"/>
                                      <w:divBdr>
                                        <w:top w:val="single" w:sz="4" w:space="0" w:color="F5F5F5"/>
                                        <w:left w:val="single" w:sz="4" w:space="0" w:color="F5F5F5"/>
                                        <w:bottom w:val="single" w:sz="4" w:space="0" w:color="F5F5F5"/>
                                        <w:right w:val="single" w:sz="4" w:space="0" w:color="F5F5F5"/>
                                      </w:divBdr>
                                      <w:divsChild>
                                        <w:div w:id="924146444">
                                          <w:marLeft w:val="0"/>
                                          <w:marRight w:val="0"/>
                                          <w:marTop w:val="0"/>
                                          <w:marBottom w:val="0"/>
                                          <w:divBdr>
                                            <w:top w:val="none" w:sz="0" w:space="0" w:color="auto"/>
                                            <w:left w:val="none" w:sz="0" w:space="0" w:color="auto"/>
                                            <w:bottom w:val="none" w:sz="0" w:space="0" w:color="auto"/>
                                            <w:right w:val="none" w:sz="0" w:space="0" w:color="auto"/>
                                          </w:divBdr>
                                          <w:divsChild>
                                            <w:div w:id="40731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71984292">
      <w:bodyDiv w:val="1"/>
      <w:marLeft w:val="0"/>
      <w:marRight w:val="0"/>
      <w:marTop w:val="0"/>
      <w:marBottom w:val="0"/>
      <w:divBdr>
        <w:top w:val="none" w:sz="0" w:space="0" w:color="auto"/>
        <w:left w:val="none" w:sz="0" w:space="0" w:color="auto"/>
        <w:bottom w:val="none" w:sz="0" w:space="0" w:color="auto"/>
        <w:right w:val="none" w:sz="0" w:space="0" w:color="auto"/>
      </w:divBdr>
      <w:divsChild>
        <w:div w:id="146938620">
          <w:marLeft w:val="0"/>
          <w:marRight w:val="0"/>
          <w:marTop w:val="0"/>
          <w:marBottom w:val="0"/>
          <w:divBdr>
            <w:top w:val="none" w:sz="0" w:space="0" w:color="auto"/>
            <w:left w:val="none" w:sz="0" w:space="0" w:color="auto"/>
            <w:bottom w:val="none" w:sz="0" w:space="0" w:color="auto"/>
            <w:right w:val="none" w:sz="0" w:space="0" w:color="auto"/>
          </w:divBdr>
          <w:divsChild>
            <w:div w:id="1591498885">
              <w:marLeft w:val="0"/>
              <w:marRight w:val="0"/>
              <w:marTop w:val="0"/>
              <w:marBottom w:val="0"/>
              <w:divBdr>
                <w:top w:val="none" w:sz="0" w:space="0" w:color="auto"/>
                <w:left w:val="none" w:sz="0" w:space="0" w:color="auto"/>
                <w:bottom w:val="none" w:sz="0" w:space="0" w:color="auto"/>
                <w:right w:val="none" w:sz="0" w:space="0" w:color="auto"/>
              </w:divBdr>
              <w:divsChild>
                <w:div w:id="552273833">
                  <w:marLeft w:val="0"/>
                  <w:marRight w:val="0"/>
                  <w:marTop w:val="0"/>
                  <w:marBottom w:val="0"/>
                  <w:divBdr>
                    <w:top w:val="none" w:sz="0" w:space="0" w:color="auto"/>
                    <w:left w:val="none" w:sz="0" w:space="0" w:color="auto"/>
                    <w:bottom w:val="none" w:sz="0" w:space="0" w:color="auto"/>
                    <w:right w:val="none" w:sz="0" w:space="0" w:color="auto"/>
                  </w:divBdr>
                  <w:divsChild>
                    <w:div w:id="1090275240">
                      <w:marLeft w:val="0"/>
                      <w:marRight w:val="0"/>
                      <w:marTop w:val="0"/>
                      <w:marBottom w:val="0"/>
                      <w:divBdr>
                        <w:top w:val="none" w:sz="0" w:space="0" w:color="auto"/>
                        <w:left w:val="none" w:sz="0" w:space="0" w:color="auto"/>
                        <w:bottom w:val="none" w:sz="0" w:space="0" w:color="auto"/>
                        <w:right w:val="none" w:sz="0" w:space="0" w:color="auto"/>
                      </w:divBdr>
                      <w:divsChild>
                        <w:div w:id="595792612">
                          <w:marLeft w:val="0"/>
                          <w:marRight w:val="0"/>
                          <w:marTop w:val="0"/>
                          <w:marBottom w:val="0"/>
                          <w:divBdr>
                            <w:top w:val="none" w:sz="0" w:space="0" w:color="auto"/>
                            <w:left w:val="none" w:sz="0" w:space="0" w:color="auto"/>
                            <w:bottom w:val="none" w:sz="0" w:space="0" w:color="auto"/>
                            <w:right w:val="none" w:sz="0" w:space="0" w:color="auto"/>
                          </w:divBdr>
                          <w:divsChild>
                            <w:div w:id="1135217239">
                              <w:marLeft w:val="0"/>
                              <w:marRight w:val="0"/>
                              <w:marTop w:val="0"/>
                              <w:marBottom w:val="0"/>
                              <w:divBdr>
                                <w:top w:val="none" w:sz="0" w:space="0" w:color="auto"/>
                                <w:left w:val="none" w:sz="0" w:space="0" w:color="auto"/>
                                <w:bottom w:val="none" w:sz="0" w:space="0" w:color="auto"/>
                                <w:right w:val="none" w:sz="0" w:space="0" w:color="auto"/>
                              </w:divBdr>
                              <w:divsChild>
                                <w:div w:id="787050475">
                                  <w:marLeft w:val="0"/>
                                  <w:marRight w:val="0"/>
                                  <w:marTop w:val="0"/>
                                  <w:marBottom w:val="0"/>
                                  <w:divBdr>
                                    <w:top w:val="none" w:sz="0" w:space="0" w:color="auto"/>
                                    <w:left w:val="none" w:sz="0" w:space="0" w:color="auto"/>
                                    <w:bottom w:val="none" w:sz="0" w:space="0" w:color="auto"/>
                                    <w:right w:val="none" w:sz="0" w:space="0" w:color="auto"/>
                                  </w:divBdr>
                                  <w:divsChild>
                                    <w:div w:id="619843870">
                                      <w:marLeft w:val="0"/>
                                      <w:marRight w:val="0"/>
                                      <w:marTop w:val="0"/>
                                      <w:marBottom w:val="0"/>
                                      <w:divBdr>
                                        <w:top w:val="none" w:sz="0" w:space="0" w:color="auto"/>
                                        <w:left w:val="none" w:sz="0" w:space="0" w:color="auto"/>
                                        <w:bottom w:val="none" w:sz="0" w:space="0" w:color="auto"/>
                                        <w:right w:val="none" w:sz="0" w:space="0" w:color="auto"/>
                                      </w:divBdr>
                                      <w:divsChild>
                                        <w:div w:id="1992826946">
                                          <w:marLeft w:val="0"/>
                                          <w:marRight w:val="0"/>
                                          <w:marTop w:val="0"/>
                                          <w:marBottom w:val="0"/>
                                          <w:divBdr>
                                            <w:top w:val="none" w:sz="0" w:space="0" w:color="auto"/>
                                            <w:left w:val="none" w:sz="0" w:space="0" w:color="auto"/>
                                            <w:bottom w:val="none" w:sz="0" w:space="0" w:color="auto"/>
                                            <w:right w:val="none" w:sz="0" w:space="0" w:color="auto"/>
                                          </w:divBdr>
                                          <w:divsChild>
                                            <w:div w:id="1909680602">
                                              <w:marLeft w:val="0"/>
                                              <w:marRight w:val="0"/>
                                              <w:marTop w:val="0"/>
                                              <w:marBottom w:val="0"/>
                                              <w:divBdr>
                                                <w:top w:val="single" w:sz="4" w:space="0" w:color="F5F5F5"/>
                                                <w:left w:val="single" w:sz="4" w:space="0" w:color="F5F5F5"/>
                                                <w:bottom w:val="single" w:sz="4" w:space="0" w:color="F5F5F5"/>
                                                <w:right w:val="single" w:sz="4" w:space="0" w:color="F5F5F5"/>
                                              </w:divBdr>
                                              <w:divsChild>
                                                <w:div w:id="265625745">
                                                  <w:marLeft w:val="0"/>
                                                  <w:marRight w:val="0"/>
                                                  <w:marTop w:val="0"/>
                                                  <w:marBottom w:val="0"/>
                                                  <w:divBdr>
                                                    <w:top w:val="none" w:sz="0" w:space="0" w:color="auto"/>
                                                    <w:left w:val="none" w:sz="0" w:space="0" w:color="auto"/>
                                                    <w:bottom w:val="none" w:sz="0" w:space="0" w:color="auto"/>
                                                    <w:right w:val="none" w:sz="0" w:space="0" w:color="auto"/>
                                                  </w:divBdr>
                                                  <w:divsChild>
                                                    <w:div w:id="1271159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9501650">
      <w:bodyDiv w:val="1"/>
      <w:marLeft w:val="0"/>
      <w:marRight w:val="0"/>
      <w:marTop w:val="0"/>
      <w:marBottom w:val="0"/>
      <w:divBdr>
        <w:top w:val="none" w:sz="0" w:space="0" w:color="auto"/>
        <w:left w:val="none" w:sz="0" w:space="0" w:color="auto"/>
        <w:bottom w:val="none" w:sz="0" w:space="0" w:color="auto"/>
        <w:right w:val="none" w:sz="0" w:space="0" w:color="auto"/>
      </w:divBdr>
    </w:div>
    <w:div w:id="1047991016">
      <w:bodyDiv w:val="1"/>
      <w:marLeft w:val="0"/>
      <w:marRight w:val="0"/>
      <w:marTop w:val="0"/>
      <w:marBottom w:val="0"/>
      <w:divBdr>
        <w:top w:val="none" w:sz="0" w:space="0" w:color="auto"/>
        <w:left w:val="none" w:sz="0" w:space="0" w:color="auto"/>
        <w:bottom w:val="none" w:sz="0" w:space="0" w:color="auto"/>
        <w:right w:val="none" w:sz="0" w:space="0" w:color="auto"/>
      </w:divBdr>
      <w:divsChild>
        <w:div w:id="1432969952">
          <w:marLeft w:val="0"/>
          <w:marRight w:val="0"/>
          <w:marTop w:val="0"/>
          <w:marBottom w:val="0"/>
          <w:divBdr>
            <w:top w:val="none" w:sz="0" w:space="0" w:color="auto"/>
            <w:left w:val="none" w:sz="0" w:space="0" w:color="auto"/>
            <w:bottom w:val="none" w:sz="0" w:space="0" w:color="auto"/>
            <w:right w:val="none" w:sz="0" w:space="0" w:color="auto"/>
          </w:divBdr>
          <w:divsChild>
            <w:div w:id="1292633768">
              <w:marLeft w:val="0"/>
              <w:marRight w:val="0"/>
              <w:marTop w:val="0"/>
              <w:marBottom w:val="0"/>
              <w:divBdr>
                <w:top w:val="none" w:sz="0" w:space="0" w:color="auto"/>
                <w:left w:val="none" w:sz="0" w:space="0" w:color="auto"/>
                <w:bottom w:val="none" w:sz="0" w:space="0" w:color="auto"/>
                <w:right w:val="none" w:sz="0" w:space="0" w:color="auto"/>
              </w:divBdr>
              <w:divsChild>
                <w:div w:id="411008538">
                  <w:marLeft w:val="0"/>
                  <w:marRight w:val="0"/>
                  <w:marTop w:val="0"/>
                  <w:marBottom w:val="0"/>
                  <w:divBdr>
                    <w:top w:val="none" w:sz="0" w:space="0" w:color="auto"/>
                    <w:left w:val="none" w:sz="0" w:space="0" w:color="auto"/>
                    <w:bottom w:val="none" w:sz="0" w:space="0" w:color="auto"/>
                    <w:right w:val="none" w:sz="0" w:space="0" w:color="auto"/>
                  </w:divBdr>
                  <w:divsChild>
                    <w:div w:id="1412310376">
                      <w:marLeft w:val="0"/>
                      <w:marRight w:val="0"/>
                      <w:marTop w:val="0"/>
                      <w:marBottom w:val="0"/>
                      <w:divBdr>
                        <w:top w:val="none" w:sz="0" w:space="0" w:color="auto"/>
                        <w:left w:val="none" w:sz="0" w:space="0" w:color="auto"/>
                        <w:bottom w:val="none" w:sz="0" w:space="0" w:color="auto"/>
                        <w:right w:val="none" w:sz="0" w:space="0" w:color="auto"/>
                      </w:divBdr>
                      <w:divsChild>
                        <w:div w:id="1211959849">
                          <w:marLeft w:val="0"/>
                          <w:marRight w:val="0"/>
                          <w:marTop w:val="0"/>
                          <w:marBottom w:val="0"/>
                          <w:divBdr>
                            <w:top w:val="none" w:sz="0" w:space="0" w:color="auto"/>
                            <w:left w:val="none" w:sz="0" w:space="0" w:color="auto"/>
                            <w:bottom w:val="none" w:sz="0" w:space="0" w:color="auto"/>
                            <w:right w:val="none" w:sz="0" w:space="0" w:color="auto"/>
                          </w:divBdr>
                          <w:divsChild>
                            <w:div w:id="588776847">
                              <w:marLeft w:val="0"/>
                              <w:marRight w:val="0"/>
                              <w:marTop w:val="0"/>
                              <w:marBottom w:val="0"/>
                              <w:divBdr>
                                <w:top w:val="none" w:sz="0" w:space="0" w:color="auto"/>
                                <w:left w:val="none" w:sz="0" w:space="0" w:color="auto"/>
                                <w:bottom w:val="none" w:sz="0" w:space="0" w:color="auto"/>
                                <w:right w:val="none" w:sz="0" w:space="0" w:color="auto"/>
                              </w:divBdr>
                              <w:divsChild>
                                <w:div w:id="1490829564">
                                  <w:marLeft w:val="0"/>
                                  <w:marRight w:val="0"/>
                                  <w:marTop w:val="0"/>
                                  <w:marBottom w:val="0"/>
                                  <w:divBdr>
                                    <w:top w:val="none" w:sz="0" w:space="0" w:color="auto"/>
                                    <w:left w:val="none" w:sz="0" w:space="0" w:color="auto"/>
                                    <w:bottom w:val="none" w:sz="0" w:space="0" w:color="auto"/>
                                    <w:right w:val="none" w:sz="0" w:space="0" w:color="auto"/>
                                  </w:divBdr>
                                  <w:divsChild>
                                    <w:div w:id="1433624001">
                                      <w:marLeft w:val="0"/>
                                      <w:marRight w:val="0"/>
                                      <w:marTop w:val="0"/>
                                      <w:marBottom w:val="0"/>
                                      <w:divBdr>
                                        <w:top w:val="none" w:sz="0" w:space="0" w:color="auto"/>
                                        <w:left w:val="none" w:sz="0" w:space="0" w:color="auto"/>
                                        <w:bottom w:val="none" w:sz="0" w:space="0" w:color="auto"/>
                                        <w:right w:val="none" w:sz="0" w:space="0" w:color="auto"/>
                                      </w:divBdr>
                                      <w:divsChild>
                                        <w:div w:id="1777405925">
                                          <w:marLeft w:val="0"/>
                                          <w:marRight w:val="0"/>
                                          <w:marTop w:val="0"/>
                                          <w:marBottom w:val="0"/>
                                          <w:divBdr>
                                            <w:top w:val="none" w:sz="0" w:space="0" w:color="auto"/>
                                            <w:left w:val="none" w:sz="0" w:space="0" w:color="auto"/>
                                            <w:bottom w:val="none" w:sz="0" w:space="0" w:color="auto"/>
                                            <w:right w:val="none" w:sz="0" w:space="0" w:color="auto"/>
                                          </w:divBdr>
                                          <w:divsChild>
                                            <w:div w:id="1924995296">
                                              <w:marLeft w:val="0"/>
                                              <w:marRight w:val="0"/>
                                              <w:marTop w:val="0"/>
                                              <w:marBottom w:val="0"/>
                                              <w:divBdr>
                                                <w:top w:val="single" w:sz="4" w:space="0" w:color="F5F5F5"/>
                                                <w:left w:val="single" w:sz="4" w:space="0" w:color="F5F5F5"/>
                                                <w:bottom w:val="single" w:sz="4" w:space="0" w:color="F5F5F5"/>
                                                <w:right w:val="single" w:sz="4" w:space="0" w:color="F5F5F5"/>
                                              </w:divBdr>
                                              <w:divsChild>
                                                <w:div w:id="108360898">
                                                  <w:marLeft w:val="0"/>
                                                  <w:marRight w:val="0"/>
                                                  <w:marTop w:val="0"/>
                                                  <w:marBottom w:val="0"/>
                                                  <w:divBdr>
                                                    <w:top w:val="none" w:sz="0" w:space="0" w:color="auto"/>
                                                    <w:left w:val="none" w:sz="0" w:space="0" w:color="auto"/>
                                                    <w:bottom w:val="none" w:sz="0" w:space="0" w:color="auto"/>
                                                    <w:right w:val="none" w:sz="0" w:space="0" w:color="auto"/>
                                                  </w:divBdr>
                                                  <w:divsChild>
                                                    <w:div w:id="13599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3407471">
      <w:bodyDiv w:val="1"/>
      <w:marLeft w:val="0"/>
      <w:marRight w:val="0"/>
      <w:marTop w:val="0"/>
      <w:marBottom w:val="0"/>
      <w:divBdr>
        <w:top w:val="none" w:sz="0" w:space="0" w:color="auto"/>
        <w:left w:val="none" w:sz="0" w:space="0" w:color="auto"/>
        <w:bottom w:val="none" w:sz="0" w:space="0" w:color="auto"/>
        <w:right w:val="none" w:sz="0" w:space="0" w:color="auto"/>
      </w:divBdr>
      <w:divsChild>
        <w:div w:id="1778136606">
          <w:marLeft w:val="0"/>
          <w:marRight w:val="0"/>
          <w:marTop w:val="0"/>
          <w:marBottom w:val="0"/>
          <w:divBdr>
            <w:top w:val="none" w:sz="0" w:space="0" w:color="auto"/>
            <w:left w:val="none" w:sz="0" w:space="0" w:color="auto"/>
            <w:bottom w:val="none" w:sz="0" w:space="0" w:color="auto"/>
            <w:right w:val="none" w:sz="0" w:space="0" w:color="auto"/>
          </w:divBdr>
          <w:divsChild>
            <w:div w:id="1240748454">
              <w:marLeft w:val="0"/>
              <w:marRight w:val="0"/>
              <w:marTop w:val="0"/>
              <w:marBottom w:val="0"/>
              <w:divBdr>
                <w:top w:val="none" w:sz="0" w:space="0" w:color="auto"/>
                <w:left w:val="none" w:sz="0" w:space="0" w:color="auto"/>
                <w:bottom w:val="none" w:sz="0" w:space="0" w:color="auto"/>
                <w:right w:val="none" w:sz="0" w:space="0" w:color="auto"/>
              </w:divBdr>
              <w:divsChild>
                <w:div w:id="776605585">
                  <w:marLeft w:val="0"/>
                  <w:marRight w:val="0"/>
                  <w:marTop w:val="0"/>
                  <w:marBottom w:val="0"/>
                  <w:divBdr>
                    <w:top w:val="none" w:sz="0" w:space="0" w:color="auto"/>
                    <w:left w:val="none" w:sz="0" w:space="0" w:color="auto"/>
                    <w:bottom w:val="none" w:sz="0" w:space="0" w:color="auto"/>
                    <w:right w:val="none" w:sz="0" w:space="0" w:color="auto"/>
                  </w:divBdr>
                  <w:divsChild>
                    <w:div w:id="398480801">
                      <w:marLeft w:val="0"/>
                      <w:marRight w:val="0"/>
                      <w:marTop w:val="0"/>
                      <w:marBottom w:val="0"/>
                      <w:divBdr>
                        <w:top w:val="none" w:sz="0" w:space="0" w:color="auto"/>
                        <w:left w:val="none" w:sz="0" w:space="0" w:color="auto"/>
                        <w:bottom w:val="none" w:sz="0" w:space="0" w:color="auto"/>
                        <w:right w:val="none" w:sz="0" w:space="0" w:color="auto"/>
                      </w:divBdr>
                      <w:divsChild>
                        <w:div w:id="354817610">
                          <w:marLeft w:val="0"/>
                          <w:marRight w:val="0"/>
                          <w:marTop w:val="0"/>
                          <w:marBottom w:val="0"/>
                          <w:divBdr>
                            <w:top w:val="none" w:sz="0" w:space="0" w:color="auto"/>
                            <w:left w:val="none" w:sz="0" w:space="0" w:color="auto"/>
                            <w:bottom w:val="none" w:sz="0" w:space="0" w:color="auto"/>
                            <w:right w:val="none" w:sz="0" w:space="0" w:color="auto"/>
                          </w:divBdr>
                          <w:divsChild>
                            <w:div w:id="679891013">
                              <w:marLeft w:val="0"/>
                              <w:marRight w:val="0"/>
                              <w:marTop w:val="0"/>
                              <w:marBottom w:val="0"/>
                              <w:divBdr>
                                <w:top w:val="none" w:sz="0" w:space="0" w:color="auto"/>
                                <w:left w:val="none" w:sz="0" w:space="0" w:color="auto"/>
                                <w:bottom w:val="none" w:sz="0" w:space="0" w:color="auto"/>
                                <w:right w:val="none" w:sz="0" w:space="0" w:color="auto"/>
                              </w:divBdr>
                              <w:divsChild>
                                <w:div w:id="612059853">
                                  <w:marLeft w:val="0"/>
                                  <w:marRight w:val="0"/>
                                  <w:marTop w:val="0"/>
                                  <w:marBottom w:val="0"/>
                                  <w:divBdr>
                                    <w:top w:val="none" w:sz="0" w:space="0" w:color="auto"/>
                                    <w:left w:val="none" w:sz="0" w:space="0" w:color="auto"/>
                                    <w:bottom w:val="none" w:sz="0" w:space="0" w:color="auto"/>
                                    <w:right w:val="none" w:sz="0" w:space="0" w:color="auto"/>
                                  </w:divBdr>
                                  <w:divsChild>
                                    <w:div w:id="1006783724">
                                      <w:marLeft w:val="0"/>
                                      <w:marRight w:val="0"/>
                                      <w:marTop w:val="0"/>
                                      <w:marBottom w:val="0"/>
                                      <w:divBdr>
                                        <w:top w:val="none" w:sz="0" w:space="0" w:color="auto"/>
                                        <w:left w:val="none" w:sz="0" w:space="0" w:color="auto"/>
                                        <w:bottom w:val="none" w:sz="0" w:space="0" w:color="auto"/>
                                        <w:right w:val="none" w:sz="0" w:space="0" w:color="auto"/>
                                      </w:divBdr>
                                      <w:divsChild>
                                        <w:div w:id="1233201443">
                                          <w:marLeft w:val="0"/>
                                          <w:marRight w:val="0"/>
                                          <w:marTop w:val="0"/>
                                          <w:marBottom w:val="0"/>
                                          <w:divBdr>
                                            <w:top w:val="none" w:sz="0" w:space="0" w:color="auto"/>
                                            <w:left w:val="none" w:sz="0" w:space="0" w:color="auto"/>
                                            <w:bottom w:val="none" w:sz="0" w:space="0" w:color="auto"/>
                                            <w:right w:val="none" w:sz="0" w:space="0" w:color="auto"/>
                                          </w:divBdr>
                                          <w:divsChild>
                                            <w:div w:id="1474365973">
                                              <w:marLeft w:val="0"/>
                                              <w:marRight w:val="0"/>
                                              <w:marTop w:val="0"/>
                                              <w:marBottom w:val="0"/>
                                              <w:divBdr>
                                                <w:top w:val="single" w:sz="4" w:space="0" w:color="F5F5F5"/>
                                                <w:left w:val="single" w:sz="4" w:space="0" w:color="F5F5F5"/>
                                                <w:bottom w:val="single" w:sz="4" w:space="0" w:color="F5F5F5"/>
                                                <w:right w:val="single" w:sz="4" w:space="0" w:color="F5F5F5"/>
                                              </w:divBdr>
                                              <w:divsChild>
                                                <w:div w:id="1155796775">
                                                  <w:marLeft w:val="0"/>
                                                  <w:marRight w:val="0"/>
                                                  <w:marTop w:val="0"/>
                                                  <w:marBottom w:val="0"/>
                                                  <w:divBdr>
                                                    <w:top w:val="none" w:sz="0" w:space="0" w:color="auto"/>
                                                    <w:left w:val="none" w:sz="0" w:space="0" w:color="auto"/>
                                                    <w:bottom w:val="none" w:sz="0" w:space="0" w:color="auto"/>
                                                    <w:right w:val="none" w:sz="0" w:space="0" w:color="auto"/>
                                                  </w:divBdr>
                                                  <w:divsChild>
                                                    <w:div w:id="73034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7232851">
      <w:bodyDiv w:val="1"/>
      <w:marLeft w:val="0"/>
      <w:marRight w:val="0"/>
      <w:marTop w:val="0"/>
      <w:marBottom w:val="0"/>
      <w:divBdr>
        <w:top w:val="none" w:sz="0" w:space="0" w:color="auto"/>
        <w:left w:val="none" w:sz="0" w:space="0" w:color="auto"/>
        <w:bottom w:val="none" w:sz="0" w:space="0" w:color="auto"/>
        <w:right w:val="none" w:sz="0" w:space="0" w:color="auto"/>
      </w:divBdr>
    </w:div>
    <w:div w:id="1208301205">
      <w:bodyDiv w:val="1"/>
      <w:marLeft w:val="0"/>
      <w:marRight w:val="0"/>
      <w:marTop w:val="0"/>
      <w:marBottom w:val="0"/>
      <w:divBdr>
        <w:top w:val="none" w:sz="0" w:space="0" w:color="auto"/>
        <w:left w:val="none" w:sz="0" w:space="0" w:color="auto"/>
        <w:bottom w:val="none" w:sz="0" w:space="0" w:color="auto"/>
        <w:right w:val="none" w:sz="0" w:space="0" w:color="auto"/>
      </w:divBdr>
      <w:divsChild>
        <w:div w:id="1446197234">
          <w:marLeft w:val="0"/>
          <w:marRight w:val="0"/>
          <w:marTop w:val="0"/>
          <w:marBottom w:val="0"/>
          <w:divBdr>
            <w:top w:val="none" w:sz="0" w:space="0" w:color="auto"/>
            <w:left w:val="none" w:sz="0" w:space="0" w:color="auto"/>
            <w:bottom w:val="none" w:sz="0" w:space="0" w:color="auto"/>
            <w:right w:val="none" w:sz="0" w:space="0" w:color="auto"/>
          </w:divBdr>
          <w:divsChild>
            <w:div w:id="1042170997">
              <w:marLeft w:val="0"/>
              <w:marRight w:val="0"/>
              <w:marTop w:val="0"/>
              <w:marBottom w:val="0"/>
              <w:divBdr>
                <w:top w:val="none" w:sz="0" w:space="0" w:color="auto"/>
                <w:left w:val="none" w:sz="0" w:space="0" w:color="auto"/>
                <w:bottom w:val="none" w:sz="0" w:space="0" w:color="auto"/>
                <w:right w:val="none" w:sz="0" w:space="0" w:color="auto"/>
              </w:divBdr>
              <w:divsChild>
                <w:div w:id="452988790">
                  <w:marLeft w:val="0"/>
                  <w:marRight w:val="0"/>
                  <w:marTop w:val="0"/>
                  <w:marBottom w:val="0"/>
                  <w:divBdr>
                    <w:top w:val="none" w:sz="0" w:space="0" w:color="auto"/>
                    <w:left w:val="none" w:sz="0" w:space="0" w:color="auto"/>
                    <w:bottom w:val="none" w:sz="0" w:space="0" w:color="auto"/>
                    <w:right w:val="none" w:sz="0" w:space="0" w:color="auto"/>
                  </w:divBdr>
                  <w:divsChild>
                    <w:div w:id="631835486">
                      <w:marLeft w:val="0"/>
                      <w:marRight w:val="0"/>
                      <w:marTop w:val="0"/>
                      <w:marBottom w:val="0"/>
                      <w:divBdr>
                        <w:top w:val="none" w:sz="0" w:space="0" w:color="auto"/>
                        <w:left w:val="none" w:sz="0" w:space="0" w:color="auto"/>
                        <w:bottom w:val="none" w:sz="0" w:space="0" w:color="auto"/>
                        <w:right w:val="none" w:sz="0" w:space="0" w:color="auto"/>
                      </w:divBdr>
                      <w:divsChild>
                        <w:div w:id="1003585389">
                          <w:marLeft w:val="0"/>
                          <w:marRight w:val="0"/>
                          <w:marTop w:val="0"/>
                          <w:marBottom w:val="0"/>
                          <w:divBdr>
                            <w:top w:val="none" w:sz="0" w:space="0" w:color="auto"/>
                            <w:left w:val="none" w:sz="0" w:space="0" w:color="auto"/>
                            <w:bottom w:val="none" w:sz="0" w:space="0" w:color="auto"/>
                            <w:right w:val="none" w:sz="0" w:space="0" w:color="auto"/>
                          </w:divBdr>
                          <w:divsChild>
                            <w:div w:id="1515456240">
                              <w:marLeft w:val="0"/>
                              <w:marRight w:val="0"/>
                              <w:marTop w:val="0"/>
                              <w:marBottom w:val="0"/>
                              <w:divBdr>
                                <w:top w:val="none" w:sz="0" w:space="0" w:color="auto"/>
                                <w:left w:val="none" w:sz="0" w:space="0" w:color="auto"/>
                                <w:bottom w:val="none" w:sz="0" w:space="0" w:color="auto"/>
                                <w:right w:val="none" w:sz="0" w:space="0" w:color="auto"/>
                              </w:divBdr>
                              <w:divsChild>
                                <w:div w:id="1149395190">
                                  <w:marLeft w:val="0"/>
                                  <w:marRight w:val="0"/>
                                  <w:marTop w:val="0"/>
                                  <w:marBottom w:val="0"/>
                                  <w:divBdr>
                                    <w:top w:val="none" w:sz="0" w:space="0" w:color="auto"/>
                                    <w:left w:val="none" w:sz="0" w:space="0" w:color="auto"/>
                                    <w:bottom w:val="none" w:sz="0" w:space="0" w:color="auto"/>
                                    <w:right w:val="none" w:sz="0" w:space="0" w:color="auto"/>
                                  </w:divBdr>
                                  <w:divsChild>
                                    <w:div w:id="779107751">
                                      <w:marLeft w:val="0"/>
                                      <w:marRight w:val="0"/>
                                      <w:marTop w:val="0"/>
                                      <w:marBottom w:val="0"/>
                                      <w:divBdr>
                                        <w:top w:val="single" w:sz="4" w:space="0" w:color="F5F5F5"/>
                                        <w:left w:val="single" w:sz="4" w:space="0" w:color="F5F5F5"/>
                                        <w:bottom w:val="single" w:sz="4" w:space="0" w:color="F5F5F5"/>
                                        <w:right w:val="single" w:sz="4" w:space="0" w:color="F5F5F5"/>
                                      </w:divBdr>
                                      <w:divsChild>
                                        <w:div w:id="544559861">
                                          <w:marLeft w:val="0"/>
                                          <w:marRight w:val="0"/>
                                          <w:marTop w:val="0"/>
                                          <w:marBottom w:val="0"/>
                                          <w:divBdr>
                                            <w:top w:val="none" w:sz="0" w:space="0" w:color="auto"/>
                                            <w:left w:val="none" w:sz="0" w:space="0" w:color="auto"/>
                                            <w:bottom w:val="none" w:sz="0" w:space="0" w:color="auto"/>
                                            <w:right w:val="none" w:sz="0" w:space="0" w:color="auto"/>
                                          </w:divBdr>
                                          <w:divsChild>
                                            <w:div w:id="156120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9222237">
      <w:bodyDiv w:val="1"/>
      <w:marLeft w:val="0"/>
      <w:marRight w:val="0"/>
      <w:marTop w:val="0"/>
      <w:marBottom w:val="0"/>
      <w:divBdr>
        <w:top w:val="none" w:sz="0" w:space="0" w:color="auto"/>
        <w:left w:val="none" w:sz="0" w:space="0" w:color="auto"/>
        <w:bottom w:val="none" w:sz="0" w:space="0" w:color="auto"/>
        <w:right w:val="none" w:sz="0" w:space="0" w:color="auto"/>
      </w:divBdr>
      <w:divsChild>
        <w:div w:id="635717659">
          <w:marLeft w:val="0"/>
          <w:marRight w:val="0"/>
          <w:marTop w:val="0"/>
          <w:marBottom w:val="0"/>
          <w:divBdr>
            <w:top w:val="none" w:sz="0" w:space="0" w:color="auto"/>
            <w:left w:val="none" w:sz="0" w:space="0" w:color="auto"/>
            <w:bottom w:val="none" w:sz="0" w:space="0" w:color="auto"/>
            <w:right w:val="none" w:sz="0" w:space="0" w:color="auto"/>
          </w:divBdr>
          <w:divsChild>
            <w:div w:id="1929926773">
              <w:marLeft w:val="0"/>
              <w:marRight w:val="0"/>
              <w:marTop w:val="0"/>
              <w:marBottom w:val="0"/>
              <w:divBdr>
                <w:top w:val="none" w:sz="0" w:space="0" w:color="auto"/>
                <w:left w:val="none" w:sz="0" w:space="0" w:color="auto"/>
                <w:bottom w:val="none" w:sz="0" w:space="0" w:color="auto"/>
                <w:right w:val="none" w:sz="0" w:space="0" w:color="auto"/>
              </w:divBdr>
              <w:divsChild>
                <w:div w:id="1101296207">
                  <w:marLeft w:val="0"/>
                  <w:marRight w:val="0"/>
                  <w:marTop w:val="0"/>
                  <w:marBottom w:val="0"/>
                  <w:divBdr>
                    <w:top w:val="none" w:sz="0" w:space="0" w:color="auto"/>
                    <w:left w:val="none" w:sz="0" w:space="0" w:color="auto"/>
                    <w:bottom w:val="none" w:sz="0" w:space="0" w:color="auto"/>
                    <w:right w:val="none" w:sz="0" w:space="0" w:color="auto"/>
                  </w:divBdr>
                  <w:divsChild>
                    <w:div w:id="20475670">
                      <w:marLeft w:val="0"/>
                      <w:marRight w:val="0"/>
                      <w:marTop w:val="0"/>
                      <w:marBottom w:val="0"/>
                      <w:divBdr>
                        <w:top w:val="none" w:sz="0" w:space="0" w:color="auto"/>
                        <w:left w:val="none" w:sz="0" w:space="0" w:color="auto"/>
                        <w:bottom w:val="none" w:sz="0" w:space="0" w:color="auto"/>
                        <w:right w:val="none" w:sz="0" w:space="0" w:color="auto"/>
                      </w:divBdr>
                      <w:divsChild>
                        <w:div w:id="1926108872">
                          <w:marLeft w:val="0"/>
                          <w:marRight w:val="0"/>
                          <w:marTop w:val="0"/>
                          <w:marBottom w:val="0"/>
                          <w:divBdr>
                            <w:top w:val="none" w:sz="0" w:space="0" w:color="auto"/>
                            <w:left w:val="none" w:sz="0" w:space="0" w:color="auto"/>
                            <w:bottom w:val="none" w:sz="0" w:space="0" w:color="auto"/>
                            <w:right w:val="none" w:sz="0" w:space="0" w:color="auto"/>
                          </w:divBdr>
                          <w:divsChild>
                            <w:div w:id="481697086">
                              <w:marLeft w:val="0"/>
                              <w:marRight w:val="0"/>
                              <w:marTop w:val="0"/>
                              <w:marBottom w:val="0"/>
                              <w:divBdr>
                                <w:top w:val="none" w:sz="0" w:space="0" w:color="auto"/>
                                <w:left w:val="none" w:sz="0" w:space="0" w:color="auto"/>
                                <w:bottom w:val="none" w:sz="0" w:space="0" w:color="auto"/>
                                <w:right w:val="none" w:sz="0" w:space="0" w:color="auto"/>
                              </w:divBdr>
                              <w:divsChild>
                                <w:div w:id="1333336166">
                                  <w:marLeft w:val="0"/>
                                  <w:marRight w:val="0"/>
                                  <w:marTop w:val="0"/>
                                  <w:marBottom w:val="0"/>
                                  <w:divBdr>
                                    <w:top w:val="none" w:sz="0" w:space="0" w:color="auto"/>
                                    <w:left w:val="none" w:sz="0" w:space="0" w:color="auto"/>
                                    <w:bottom w:val="none" w:sz="0" w:space="0" w:color="auto"/>
                                    <w:right w:val="none" w:sz="0" w:space="0" w:color="auto"/>
                                  </w:divBdr>
                                  <w:divsChild>
                                    <w:div w:id="1980643360">
                                      <w:marLeft w:val="0"/>
                                      <w:marRight w:val="0"/>
                                      <w:marTop w:val="0"/>
                                      <w:marBottom w:val="0"/>
                                      <w:divBdr>
                                        <w:top w:val="none" w:sz="0" w:space="0" w:color="auto"/>
                                        <w:left w:val="none" w:sz="0" w:space="0" w:color="auto"/>
                                        <w:bottom w:val="none" w:sz="0" w:space="0" w:color="auto"/>
                                        <w:right w:val="none" w:sz="0" w:space="0" w:color="auto"/>
                                      </w:divBdr>
                                      <w:divsChild>
                                        <w:div w:id="1643345518">
                                          <w:marLeft w:val="0"/>
                                          <w:marRight w:val="0"/>
                                          <w:marTop w:val="0"/>
                                          <w:marBottom w:val="0"/>
                                          <w:divBdr>
                                            <w:top w:val="none" w:sz="0" w:space="0" w:color="auto"/>
                                            <w:left w:val="none" w:sz="0" w:space="0" w:color="auto"/>
                                            <w:bottom w:val="none" w:sz="0" w:space="0" w:color="auto"/>
                                            <w:right w:val="none" w:sz="0" w:space="0" w:color="auto"/>
                                          </w:divBdr>
                                          <w:divsChild>
                                            <w:div w:id="1162046778">
                                              <w:marLeft w:val="0"/>
                                              <w:marRight w:val="0"/>
                                              <w:marTop w:val="0"/>
                                              <w:marBottom w:val="0"/>
                                              <w:divBdr>
                                                <w:top w:val="single" w:sz="4" w:space="0" w:color="F5F5F5"/>
                                                <w:left w:val="single" w:sz="4" w:space="0" w:color="F5F5F5"/>
                                                <w:bottom w:val="single" w:sz="4" w:space="0" w:color="F5F5F5"/>
                                                <w:right w:val="single" w:sz="4" w:space="0" w:color="F5F5F5"/>
                                              </w:divBdr>
                                              <w:divsChild>
                                                <w:div w:id="1828783833">
                                                  <w:marLeft w:val="0"/>
                                                  <w:marRight w:val="0"/>
                                                  <w:marTop w:val="0"/>
                                                  <w:marBottom w:val="0"/>
                                                  <w:divBdr>
                                                    <w:top w:val="none" w:sz="0" w:space="0" w:color="auto"/>
                                                    <w:left w:val="none" w:sz="0" w:space="0" w:color="auto"/>
                                                    <w:bottom w:val="none" w:sz="0" w:space="0" w:color="auto"/>
                                                    <w:right w:val="none" w:sz="0" w:space="0" w:color="auto"/>
                                                  </w:divBdr>
                                                  <w:divsChild>
                                                    <w:div w:id="140433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9290242">
      <w:bodyDiv w:val="1"/>
      <w:marLeft w:val="0"/>
      <w:marRight w:val="0"/>
      <w:marTop w:val="0"/>
      <w:marBottom w:val="0"/>
      <w:divBdr>
        <w:top w:val="none" w:sz="0" w:space="0" w:color="auto"/>
        <w:left w:val="none" w:sz="0" w:space="0" w:color="auto"/>
        <w:bottom w:val="none" w:sz="0" w:space="0" w:color="auto"/>
        <w:right w:val="none" w:sz="0" w:space="0" w:color="auto"/>
      </w:divBdr>
    </w:div>
    <w:div w:id="1286691625">
      <w:bodyDiv w:val="1"/>
      <w:marLeft w:val="0"/>
      <w:marRight w:val="0"/>
      <w:marTop w:val="0"/>
      <w:marBottom w:val="0"/>
      <w:divBdr>
        <w:top w:val="none" w:sz="0" w:space="0" w:color="auto"/>
        <w:left w:val="none" w:sz="0" w:space="0" w:color="auto"/>
        <w:bottom w:val="none" w:sz="0" w:space="0" w:color="auto"/>
        <w:right w:val="none" w:sz="0" w:space="0" w:color="auto"/>
      </w:divBdr>
      <w:divsChild>
        <w:div w:id="1465193712">
          <w:marLeft w:val="0"/>
          <w:marRight w:val="0"/>
          <w:marTop w:val="0"/>
          <w:marBottom w:val="0"/>
          <w:divBdr>
            <w:top w:val="none" w:sz="0" w:space="0" w:color="auto"/>
            <w:left w:val="none" w:sz="0" w:space="0" w:color="auto"/>
            <w:bottom w:val="none" w:sz="0" w:space="0" w:color="auto"/>
            <w:right w:val="none" w:sz="0" w:space="0" w:color="auto"/>
          </w:divBdr>
          <w:divsChild>
            <w:div w:id="364185139">
              <w:marLeft w:val="0"/>
              <w:marRight w:val="0"/>
              <w:marTop w:val="0"/>
              <w:marBottom w:val="0"/>
              <w:divBdr>
                <w:top w:val="none" w:sz="0" w:space="0" w:color="auto"/>
                <w:left w:val="none" w:sz="0" w:space="0" w:color="auto"/>
                <w:bottom w:val="none" w:sz="0" w:space="0" w:color="auto"/>
                <w:right w:val="none" w:sz="0" w:space="0" w:color="auto"/>
              </w:divBdr>
              <w:divsChild>
                <w:div w:id="1403521325">
                  <w:marLeft w:val="0"/>
                  <w:marRight w:val="0"/>
                  <w:marTop w:val="0"/>
                  <w:marBottom w:val="0"/>
                  <w:divBdr>
                    <w:top w:val="none" w:sz="0" w:space="0" w:color="auto"/>
                    <w:left w:val="none" w:sz="0" w:space="0" w:color="auto"/>
                    <w:bottom w:val="none" w:sz="0" w:space="0" w:color="auto"/>
                    <w:right w:val="none" w:sz="0" w:space="0" w:color="auto"/>
                  </w:divBdr>
                  <w:divsChild>
                    <w:div w:id="353730404">
                      <w:marLeft w:val="0"/>
                      <w:marRight w:val="0"/>
                      <w:marTop w:val="0"/>
                      <w:marBottom w:val="0"/>
                      <w:divBdr>
                        <w:top w:val="none" w:sz="0" w:space="0" w:color="auto"/>
                        <w:left w:val="none" w:sz="0" w:space="0" w:color="auto"/>
                        <w:bottom w:val="none" w:sz="0" w:space="0" w:color="auto"/>
                        <w:right w:val="none" w:sz="0" w:space="0" w:color="auto"/>
                      </w:divBdr>
                      <w:divsChild>
                        <w:div w:id="1433012345">
                          <w:marLeft w:val="0"/>
                          <w:marRight w:val="0"/>
                          <w:marTop w:val="0"/>
                          <w:marBottom w:val="0"/>
                          <w:divBdr>
                            <w:top w:val="none" w:sz="0" w:space="0" w:color="auto"/>
                            <w:left w:val="none" w:sz="0" w:space="0" w:color="auto"/>
                            <w:bottom w:val="none" w:sz="0" w:space="0" w:color="auto"/>
                            <w:right w:val="none" w:sz="0" w:space="0" w:color="auto"/>
                          </w:divBdr>
                          <w:divsChild>
                            <w:div w:id="1620258891">
                              <w:marLeft w:val="0"/>
                              <w:marRight w:val="0"/>
                              <w:marTop w:val="0"/>
                              <w:marBottom w:val="0"/>
                              <w:divBdr>
                                <w:top w:val="none" w:sz="0" w:space="0" w:color="auto"/>
                                <w:left w:val="none" w:sz="0" w:space="0" w:color="auto"/>
                                <w:bottom w:val="none" w:sz="0" w:space="0" w:color="auto"/>
                                <w:right w:val="none" w:sz="0" w:space="0" w:color="auto"/>
                              </w:divBdr>
                              <w:divsChild>
                                <w:div w:id="2133093016">
                                  <w:marLeft w:val="0"/>
                                  <w:marRight w:val="0"/>
                                  <w:marTop w:val="0"/>
                                  <w:marBottom w:val="0"/>
                                  <w:divBdr>
                                    <w:top w:val="none" w:sz="0" w:space="0" w:color="auto"/>
                                    <w:left w:val="none" w:sz="0" w:space="0" w:color="auto"/>
                                    <w:bottom w:val="none" w:sz="0" w:space="0" w:color="auto"/>
                                    <w:right w:val="none" w:sz="0" w:space="0" w:color="auto"/>
                                  </w:divBdr>
                                  <w:divsChild>
                                    <w:div w:id="765999498">
                                      <w:marLeft w:val="0"/>
                                      <w:marRight w:val="0"/>
                                      <w:marTop w:val="0"/>
                                      <w:marBottom w:val="0"/>
                                      <w:divBdr>
                                        <w:top w:val="single" w:sz="4" w:space="0" w:color="F5F5F5"/>
                                        <w:left w:val="single" w:sz="4" w:space="0" w:color="F5F5F5"/>
                                        <w:bottom w:val="single" w:sz="4" w:space="0" w:color="F5F5F5"/>
                                        <w:right w:val="single" w:sz="4" w:space="0" w:color="F5F5F5"/>
                                      </w:divBdr>
                                      <w:divsChild>
                                        <w:div w:id="709571048">
                                          <w:marLeft w:val="0"/>
                                          <w:marRight w:val="0"/>
                                          <w:marTop w:val="0"/>
                                          <w:marBottom w:val="0"/>
                                          <w:divBdr>
                                            <w:top w:val="none" w:sz="0" w:space="0" w:color="auto"/>
                                            <w:left w:val="none" w:sz="0" w:space="0" w:color="auto"/>
                                            <w:bottom w:val="none" w:sz="0" w:space="0" w:color="auto"/>
                                            <w:right w:val="none" w:sz="0" w:space="0" w:color="auto"/>
                                          </w:divBdr>
                                          <w:divsChild>
                                            <w:div w:id="211100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9941962">
      <w:bodyDiv w:val="1"/>
      <w:marLeft w:val="0"/>
      <w:marRight w:val="0"/>
      <w:marTop w:val="0"/>
      <w:marBottom w:val="0"/>
      <w:divBdr>
        <w:top w:val="none" w:sz="0" w:space="0" w:color="auto"/>
        <w:left w:val="none" w:sz="0" w:space="0" w:color="auto"/>
        <w:bottom w:val="none" w:sz="0" w:space="0" w:color="auto"/>
        <w:right w:val="none" w:sz="0" w:space="0" w:color="auto"/>
      </w:divBdr>
      <w:divsChild>
        <w:div w:id="1213037162">
          <w:marLeft w:val="0"/>
          <w:marRight w:val="0"/>
          <w:marTop w:val="0"/>
          <w:marBottom w:val="0"/>
          <w:divBdr>
            <w:top w:val="none" w:sz="0" w:space="0" w:color="auto"/>
            <w:left w:val="none" w:sz="0" w:space="0" w:color="auto"/>
            <w:bottom w:val="none" w:sz="0" w:space="0" w:color="auto"/>
            <w:right w:val="none" w:sz="0" w:space="0" w:color="auto"/>
          </w:divBdr>
        </w:div>
      </w:divsChild>
    </w:div>
    <w:div w:id="1355114951">
      <w:bodyDiv w:val="1"/>
      <w:marLeft w:val="0"/>
      <w:marRight w:val="0"/>
      <w:marTop w:val="0"/>
      <w:marBottom w:val="0"/>
      <w:divBdr>
        <w:top w:val="none" w:sz="0" w:space="0" w:color="auto"/>
        <w:left w:val="none" w:sz="0" w:space="0" w:color="auto"/>
        <w:bottom w:val="none" w:sz="0" w:space="0" w:color="auto"/>
        <w:right w:val="none" w:sz="0" w:space="0" w:color="auto"/>
      </w:divBdr>
      <w:divsChild>
        <w:div w:id="1458988398">
          <w:marLeft w:val="0"/>
          <w:marRight w:val="0"/>
          <w:marTop w:val="0"/>
          <w:marBottom w:val="0"/>
          <w:divBdr>
            <w:top w:val="none" w:sz="0" w:space="0" w:color="auto"/>
            <w:left w:val="none" w:sz="0" w:space="0" w:color="auto"/>
            <w:bottom w:val="none" w:sz="0" w:space="0" w:color="auto"/>
            <w:right w:val="none" w:sz="0" w:space="0" w:color="auto"/>
          </w:divBdr>
          <w:divsChild>
            <w:div w:id="2102678506">
              <w:marLeft w:val="0"/>
              <w:marRight w:val="0"/>
              <w:marTop w:val="0"/>
              <w:marBottom w:val="0"/>
              <w:divBdr>
                <w:top w:val="none" w:sz="0" w:space="0" w:color="auto"/>
                <w:left w:val="none" w:sz="0" w:space="0" w:color="auto"/>
                <w:bottom w:val="none" w:sz="0" w:space="0" w:color="auto"/>
                <w:right w:val="none" w:sz="0" w:space="0" w:color="auto"/>
              </w:divBdr>
              <w:divsChild>
                <w:div w:id="2126656235">
                  <w:marLeft w:val="0"/>
                  <w:marRight w:val="0"/>
                  <w:marTop w:val="0"/>
                  <w:marBottom w:val="0"/>
                  <w:divBdr>
                    <w:top w:val="none" w:sz="0" w:space="0" w:color="auto"/>
                    <w:left w:val="none" w:sz="0" w:space="0" w:color="auto"/>
                    <w:bottom w:val="none" w:sz="0" w:space="0" w:color="auto"/>
                    <w:right w:val="none" w:sz="0" w:space="0" w:color="auto"/>
                  </w:divBdr>
                  <w:divsChild>
                    <w:div w:id="1735279504">
                      <w:marLeft w:val="0"/>
                      <w:marRight w:val="0"/>
                      <w:marTop w:val="0"/>
                      <w:marBottom w:val="0"/>
                      <w:divBdr>
                        <w:top w:val="none" w:sz="0" w:space="0" w:color="auto"/>
                        <w:left w:val="none" w:sz="0" w:space="0" w:color="auto"/>
                        <w:bottom w:val="none" w:sz="0" w:space="0" w:color="auto"/>
                        <w:right w:val="none" w:sz="0" w:space="0" w:color="auto"/>
                      </w:divBdr>
                      <w:divsChild>
                        <w:div w:id="720248840">
                          <w:marLeft w:val="0"/>
                          <w:marRight w:val="0"/>
                          <w:marTop w:val="0"/>
                          <w:marBottom w:val="0"/>
                          <w:divBdr>
                            <w:top w:val="none" w:sz="0" w:space="0" w:color="auto"/>
                            <w:left w:val="none" w:sz="0" w:space="0" w:color="auto"/>
                            <w:bottom w:val="none" w:sz="0" w:space="0" w:color="auto"/>
                            <w:right w:val="none" w:sz="0" w:space="0" w:color="auto"/>
                          </w:divBdr>
                          <w:divsChild>
                            <w:div w:id="1465663410">
                              <w:marLeft w:val="0"/>
                              <w:marRight w:val="0"/>
                              <w:marTop w:val="0"/>
                              <w:marBottom w:val="0"/>
                              <w:divBdr>
                                <w:top w:val="none" w:sz="0" w:space="0" w:color="auto"/>
                                <w:left w:val="none" w:sz="0" w:space="0" w:color="auto"/>
                                <w:bottom w:val="none" w:sz="0" w:space="0" w:color="auto"/>
                                <w:right w:val="none" w:sz="0" w:space="0" w:color="auto"/>
                              </w:divBdr>
                              <w:divsChild>
                                <w:div w:id="1827823531">
                                  <w:marLeft w:val="0"/>
                                  <w:marRight w:val="0"/>
                                  <w:marTop w:val="0"/>
                                  <w:marBottom w:val="0"/>
                                  <w:divBdr>
                                    <w:top w:val="none" w:sz="0" w:space="0" w:color="auto"/>
                                    <w:left w:val="none" w:sz="0" w:space="0" w:color="auto"/>
                                    <w:bottom w:val="none" w:sz="0" w:space="0" w:color="auto"/>
                                    <w:right w:val="none" w:sz="0" w:space="0" w:color="auto"/>
                                  </w:divBdr>
                                  <w:divsChild>
                                    <w:div w:id="824278915">
                                      <w:marLeft w:val="0"/>
                                      <w:marRight w:val="0"/>
                                      <w:marTop w:val="0"/>
                                      <w:marBottom w:val="0"/>
                                      <w:divBdr>
                                        <w:top w:val="none" w:sz="0" w:space="0" w:color="auto"/>
                                        <w:left w:val="none" w:sz="0" w:space="0" w:color="auto"/>
                                        <w:bottom w:val="none" w:sz="0" w:space="0" w:color="auto"/>
                                        <w:right w:val="none" w:sz="0" w:space="0" w:color="auto"/>
                                      </w:divBdr>
                                      <w:divsChild>
                                        <w:div w:id="886448802">
                                          <w:marLeft w:val="0"/>
                                          <w:marRight w:val="0"/>
                                          <w:marTop w:val="0"/>
                                          <w:marBottom w:val="0"/>
                                          <w:divBdr>
                                            <w:top w:val="none" w:sz="0" w:space="0" w:color="auto"/>
                                            <w:left w:val="none" w:sz="0" w:space="0" w:color="auto"/>
                                            <w:bottom w:val="none" w:sz="0" w:space="0" w:color="auto"/>
                                            <w:right w:val="none" w:sz="0" w:space="0" w:color="auto"/>
                                          </w:divBdr>
                                          <w:divsChild>
                                            <w:div w:id="929777747">
                                              <w:marLeft w:val="0"/>
                                              <w:marRight w:val="0"/>
                                              <w:marTop w:val="0"/>
                                              <w:marBottom w:val="0"/>
                                              <w:divBdr>
                                                <w:top w:val="single" w:sz="4" w:space="0" w:color="F5F5F5"/>
                                                <w:left w:val="single" w:sz="4" w:space="0" w:color="F5F5F5"/>
                                                <w:bottom w:val="single" w:sz="4" w:space="0" w:color="F5F5F5"/>
                                                <w:right w:val="single" w:sz="4" w:space="0" w:color="F5F5F5"/>
                                              </w:divBdr>
                                              <w:divsChild>
                                                <w:div w:id="327178267">
                                                  <w:marLeft w:val="0"/>
                                                  <w:marRight w:val="0"/>
                                                  <w:marTop w:val="0"/>
                                                  <w:marBottom w:val="0"/>
                                                  <w:divBdr>
                                                    <w:top w:val="none" w:sz="0" w:space="0" w:color="auto"/>
                                                    <w:left w:val="none" w:sz="0" w:space="0" w:color="auto"/>
                                                    <w:bottom w:val="none" w:sz="0" w:space="0" w:color="auto"/>
                                                    <w:right w:val="none" w:sz="0" w:space="0" w:color="auto"/>
                                                  </w:divBdr>
                                                  <w:divsChild>
                                                    <w:div w:id="2822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9595976">
      <w:bodyDiv w:val="1"/>
      <w:marLeft w:val="0"/>
      <w:marRight w:val="0"/>
      <w:marTop w:val="0"/>
      <w:marBottom w:val="0"/>
      <w:divBdr>
        <w:top w:val="none" w:sz="0" w:space="0" w:color="auto"/>
        <w:left w:val="none" w:sz="0" w:space="0" w:color="auto"/>
        <w:bottom w:val="none" w:sz="0" w:space="0" w:color="auto"/>
        <w:right w:val="none" w:sz="0" w:space="0" w:color="auto"/>
      </w:divBdr>
      <w:divsChild>
        <w:div w:id="254093417">
          <w:marLeft w:val="0"/>
          <w:marRight w:val="0"/>
          <w:marTop w:val="0"/>
          <w:marBottom w:val="0"/>
          <w:divBdr>
            <w:top w:val="none" w:sz="0" w:space="0" w:color="auto"/>
            <w:left w:val="none" w:sz="0" w:space="0" w:color="auto"/>
            <w:bottom w:val="none" w:sz="0" w:space="0" w:color="auto"/>
            <w:right w:val="none" w:sz="0" w:space="0" w:color="auto"/>
          </w:divBdr>
          <w:divsChild>
            <w:div w:id="180315894">
              <w:marLeft w:val="0"/>
              <w:marRight w:val="0"/>
              <w:marTop w:val="0"/>
              <w:marBottom w:val="0"/>
              <w:divBdr>
                <w:top w:val="none" w:sz="0" w:space="0" w:color="auto"/>
                <w:left w:val="none" w:sz="0" w:space="0" w:color="auto"/>
                <w:bottom w:val="none" w:sz="0" w:space="0" w:color="auto"/>
                <w:right w:val="none" w:sz="0" w:space="0" w:color="auto"/>
              </w:divBdr>
              <w:divsChild>
                <w:div w:id="106236175">
                  <w:marLeft w:val="0"/>
                  <w:marRight w:val="0"/>
                  <w:marTop w:val="0"/>
                  <w:marBottom w:val="0"/>
                  <w:divBdr>
                    <w:top w:val="none" w:sz="0" w:space="0" w:color="auto"/>
                    <w:left w:val="none" w:sz="0" w:space="0" w:color="auto"/>
                    <w:bottom w:val="none" w:sz="0" w:space="0" w:color="auto"/>
                    <w:right w:val="none" w:sz="0" w:space="0" w:color="auto"/>
                  </w:divBdr>
                  <w:divsChild>
                    <w:div w:id="586615222">
                      <w:marLeft w:val="0"/>
                      <w:marRight w:val="0"/>
                      <w:marTop w:val="0"/>
                      <w:marBottom w:val="0"/>
                      <w:divBdr>
                        <w:top w:val="none" w:sz="0" w:space="0" w:color="auto"/>
                        <w:left w:val="none" w:sz="0" w:space="0" w:color="auto"/>
                        <w:bottom w:val="none" w:sz="0" w:space="0" w:color="auto"/>
                        <w:right w:val="none" w:sz="0" w:space="0" w:color="auto"/>
                      </w:divBdr>
                      <w:divsChild>
                        <w:div w:id="978613887">
                          <w:marLeft w:val="0"/>
                          <w:marRight w:val="0"/>
                          <w:marTop w:val="0"/>
                          <w:marBottom w:val="0"/>
                          <w:divBdr>
                            <w:top w:val="none" w:sz="0" w:space="0" w:color="auto"/>
                            <w:left w:val="none" w:sz="0" w:space="0" w:color="auto"/>
                            <w:bottom w:val="none" w:sz="0" w:space="0" w:color="auto"/>
                            <w:right w:val="none" w:sz="0" w:space="0" w:color="auto"/>
                          </w:divBdr>
                          <w:divsChild>
                            <w:div w:id="1705138087">
                              <w:marLeft w:val="0"/>
                              <w:marRight w:val="0"/>
                              <w:marTop w:val="0"/>
                              <w:marBottom w:val="0"/>
                              <w:divBdr>
                                <w:top w:val="none" w:sz="0" w:space="0" w:color="auto"/>
                                <w:left w:val="none" w:sz="0" w:space="0" w:color="auto"/>
                                <w:bottom w:val="none" w:sz="0" w:space="0" w:color="auto"/>
                                <w:right w:val="none" w:sz="0" w:space="0" w:color="auto"/>
                              </w:divBdr>
                              <w:divsChild>
                                <w:div w:id="1892689805">
                                  <w:marLeft w:val="0"/>
                                  <w:marRight w:val="0"/>
                                  <w:marTop w:val="0"/>
                                  <w:marBottom w:val="0"/>
                                  <w:divBdr>
                                    <w:top w:val="none" w:sz="0" w:space="0" w:color="auto"/>
                                    <w:left w:val="none" w:sz="0" w:space="0" w:color="auto"/>
                                    <w:bottom w:val="none" w:sz="0" w:space="0" w:color="auto"/>
                                    <w:right w:val="none" w:sz="0" w:space="0" w:color="auto"/>
                                  </w:divBdr>
                                  <w:divsChild>
                                    <w:div w:id="1715889882">
                                      <w:marLeft w:val="0"/>
                                      <w:marRight w:val="0"/>
                                      <w:marTop w:val="0"/>
                                      <w:marBottom w:val="0"/>
                                      <w:divBdr>
                                        <w:top w:val="single" w:sz="4" w:space="0" w:color="F5F5F5"/>
                                        <w:left w:val="single" w:sz="4" w:space="0" w:color="F5F5F5"/>
                                        <w:bottom w:val="single" w:sz="4" w:space="0" w:color="F5F5F5"/>
                                        <w:right w:val="single" w:sz="4" w:space="0" w:color="F5F5F5"/>
                                      </w:divBdr>
                                      <w:divsChild>
                                        <w:div w:id="1123379160">
                                          <w:marLeft w:val="0"/>
                                          <w:marRight w:val="0"/>
                                          <w:marTop w:val="0"/>
                                          <w:marBottom w:val="0"/>
                                          <w:divBdr>
                                            <w:top w:val="none" w:sz="0" w:space="0" w:color="auto"/>
                                            <w:left w:val="none" w:sz="0" w:space="0" w:color="auto"/>
                                            <w:bottom w:val="none" w:sz="0" w:space="0" w:color="auto"/>
                                            <w:right w:val="none" w:sz="0" w:space="0" w:color="auto"/>
                                          </w:divBdr>
                                          <w:divsChild>
                                            <w:div w:id="127015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18282134">
      <w:bodyDiv w:val="1"/>
      <w:marLeft w:val="0"/>
      <w:marRight w:val="0"/>
      <w:marTop w:val="0"/>
      <w:marBottom w:val="0"/>
      <w:divBdr>
        <w:top w:val="none" w:sz="0" w:space="0" w:color="auto"/>
        <w:left w:val="none" w:sz="0" w:space="0" w:color="auto"/>
        <w:bottom w:val="none" w:sz="0" w:space="0" w:color="auto"/>
        <w:right w:val="none" w:sz="0" w:space="0" w:color="auto"/>
      </w:divBdr>
    </w:div>
    <w:div w:id="1430660783">
      <w:bodyDiv w:val="1"/>
      <w:marLeft w:val="0"/>
      <w:marRight w:val="0"/>
      <w:marTop w:val="0"/>
      <w:marBottom w:val="0"/>
      <w:divBdr>
        <w:top w:val="none" w:sz="0" w:space="0" w:color="auto"/>
        <w:left w:val="none" w:sz="0" w:space="0" w:color="auto"/>
        <w:bottom w:val="none" w:sz="0" w:space="0" w:color="auto"/>
        <w:right w:val="none" w:sz="0" w:space="0" w:color="auto"/>
      </w:divBdr>
    </w:div>
    <w:div w:id="1449008323">
      <w:bodyDiv w:val="1"/>
      <w:marLeft w:val="0"/>
      <w:marRight w:val="0"/>
      <w:marTop w:val="0"/>
      <w:marBottom w:val="0"/>
      <w:divBdr>
        <w:top w:val="none" w:sz="0" w:space="0" w:color="auto"/>
        <w:left w:val="none" w:sz="0" w:space="0" w:color="auto"/>
        <w:bottom w:val="none" w:sz="0" w:space="0" w:color="auto"/>
        <w:right w:val="none" w:sz="0" w:space="0" w:color="auto"/>
      </w:divBdr>
    </w:div>
    <w:div w:id="1591812026">
      <w:bodyDiv w:val="1"/>
      <w:marLeft w:val="0"/>
      <w:marRight w:val="0"/>
      <w:marTop w:val="0"/>
      <w:marBottom w:val="0"/>
      <w:divBdr>
        <w:top w:val="none" w:sz="0" w:space="0" w:color="auto"/>
        <w:left w:val="none" w:sz="0" w:space="0" w:color="auto"/>
        <w:bottom w:val="none" w:sz="0" w:space="0" w:color="auto"/>
        <w:right w:val="none" w:sz="0" w:space="0" w:color="auto"/>
      </w:divBdr>
    </w:div>
    <w:div w:id="1639724444">
      <w:bodyDiv w:val="1"/>
      <w:marLeft w:val="0"/>
      <w:marRight w:val="0"/>
      <w:marTop w:val="0"/>
      <w:marBottom w:val="0"/>
      <w:divBdr>
        <w:top w:val="none" w:sz="0" w:space="0" w:color="auto"/>
        <w:left w:val="none" w:sz="0" w:space="0" w:color="auto"/>
        <w:bottom w:val="none" w:sz="0" w:space="0" w:color="auto"/>
        <w:right w:val="none" w:sz="0" w:space="0" w:color="auto"/>
      </w:divBdr>
    </w:div>
    <w:div w:id="1664746204">
      <w:bodyDiv w:val="1"/>
      <w:marLeft w:val="0"/>
      <w:marRight w:val="0"/>
      <w:marTop w:val="0"/>
      <w:marBottom w:val="0"/>
      <w:divBdr>
        <w:top w:val="none" w:sz="0" w:space="0" w:color="auto"/>
        <w:left w:val="none" w:sz="0" w:space="0" w:color="auto"/>
        <w:bottom w:val="none" w:sz="0" w:space="0" w:color="auto"/>
        <w:right w:val="none" w:sz="0" w:space="0" w:color="auto"/>
      </w:divBdr>
      <w:divsChild>
        <w:div w:id="368798189">
          <w:marLeft w:val="0"/>
          <w:marRight w:val="0"/>
          <w:marTop w:val="0"/>
          <w:marBottom w:val="0"/>
          <w:divBdr>
            <w:top w:val="none" w:sz="0" w:space="0" w:color="auto"/>
            <w:left w:val="none" w:sz="0" w:space="0" w:color="auto"/>
            <w:bottom w:val="none" w:sz="0" w:space="0" w:color="auto"/>
            <w:right w:val="none" w:sz="0" w:space="0" w:color="auto"/>
          </w:divBdr>
          <w:divsChild>
            <w:div w:id="1942686404">
              <w:marLeft w:val="0"/>
              <w:marRight w:val="0"/>
              <w:marTop w:val="0"/>
              <w:marBottom w:val="0"/>
              <w:divBdr>
                <w:top w:val="none" w:sz="0" w:space="0" w:color="auto"/>
                <w:left w:val="none" w:sz="0" w:space="0" w:color="auto"/>
                <w:bottom w:val="none" w:sz="0" w:space="0" w:color="auto"/>
                <w:right w:val="none" w:sz="0" w:space="0" w:color="auto"/>
              </w:divBdr>
              <w:divsChild>
                <w:div w:id="1613316103">
                  <w:marLeft w:val="0"/>
                  <w:marRight w:val="0"/>
                  <w:marTop w:val="0"/>
                  <w:marBottom w:val="0"/>
                  <w:divBdr>
                    <w:top w:val="none" w:sz="0" w:space="0" w:color="auto"/>
                    <w:left w:val="none" w:sz="0" w:space="0" w:color="auto"/>
                    <w:bottom w:val="none" w:sz="0" w:space="0" w:color="auto"/>
                    <w:right w:val="none" w:sz="0" w:space="0" w:color="auto"/>
                  </w:divBdr>
                  <w:divsChild>
                    <w:div w:id="1834104938">
                      <w:marLeft w:val="0"/>
                      <w:marRight w:val="0"/>
                      <w:marTop w:val="0"/>
                      <w:marBottom w:val="0"/>
                      <w:divBdr>
                        <w:top w:val="none" w:sz="0" w:space="0" w:color="auto"/>
                        <w:left w:val="none" w:sz="0" w:space="0" w:color="auto"/>
                        <w:bottom w:val="none" w:sz="0" w:space="0" w:color="auto"/>
                        <w:right w:val="none" w:sz="0" w:space="0" w:color="auto"/>
                      </w:divBdr>
                      <w:divsChild>
                        <w:div w:id="225146641">
                          <w:marLeft w:val="0"/>
                          <w:marRight w:val="0"/>
                          <w:marTop w:val="0"/>
                          <w:marBottom w:val="0"/>
                          <w:divBdr>
                            <w:top w:val="none" w:sz="0" w:space="0" w:color="auto"/>
                            <w:left w:val="none" w:sz="0" w:space="0" w:color="auto"/>
                            <w:bottom w:val="none" w:sz="0" w:space="0" w:color="auto"/>
                            <w:right w:val="none" w:sz="0" w:space="0" w:color="auto"/>
                          </w:divBdr>
                          <w:divsChild>
                            <w:div w:id="1668247120">
                              <w:marLeft w:val="0"/>
                              <w:marRight w:val="0"/>
                              <w:marTop w:val="0"/>
                              <w:marBottom w:val="0"/>
                              <w:divBdr>
                                <w:top w:val="none" w:sz="0" w:space="0" w:color="auto"/>
                                <w:left w:val="none" w:sz="0" w:space="0" w:color="auto"/>
                                <w:bottom w:val="none" w:sz="0" w:space="0" w:color="auto"/>
                                <w:right w:val="none" w:sz="0" w:space="0" w:color="auto"/>
                              </w:divBdr>
                              <w:divsChild>
                                <w:div w:id="244923385">
                                  <w:marLeft w:val="0"/>
                                  <w:marRight w:val="0"/>
                                  <w:marTop w:val="0"/>
                                  <w:marBottom w:val="0"/>
                                  <w:divBdr>
                                    <w:top w:val="none" w:sz="0" w:space="0" w:color="auto"/>
                                    <w:left w:val="none" w:sz="0" w:space="0" w:color="auto"/>
                                    <w:bottom w:val="none" w:sz="0" w:space="0" w:color="auto"/>
                                    <w:right w:val="none" w:sz="0" w:space="0" w:color="auto"/>
                                  </w:divBdr>
                                  <w:divsChild>
                                    <w:div w:id="435834359">
                                      <w:marLeft w:val="48"/>
                                      <w:marRight w:val="0"/>
                                      <w:marTop w:val="0"/>
                                      <w:marBottom w:val="0"/>
                                      <w:divBdr>
                                        <w:top w:val="none" w:sz="0" w:space="0" w:color="auto"/>
                                        <w:left w:val="none" w:sz="0" w:space="0" w:color="auto"/>
                                        <w:bottom w:val="none" w:sz="0" w:space="0" w:color="auto"/>
                                        <w:right w:val="none" w:sz="0" w:space="0" w:color="auto"/>
                                      </w:divBdr>
                                      <w:divsChild>
                                        <w:div w:id="1424717423">
                                          <w:marLeft w:val="0"/>
                                          <w:marRight w:val="0"/>
                                          <w:marTop w:val="0"/>
                                          <w:marBottom w:val="0"/>
                                          <w:divBdr>
                                            <w:top w:val="none" w:sz="0" w:space="0" w:color="auto"/>
                                            <w:left w:val="none" w:sz="0" w:space="0" w:color="auto"/>
                                            <w:bottom w:val="none" w:sz="0" w:space="0" w:color="auto"/>
                                            <w:right w:val="none" w:sz="0" w:space="0" w:color="auto"/>
                                          </w:divBdr>
                                          <w:divsChild>
                                            <w:div w:id="1169173539">
                                              <w:marLeft w:val="0"/>
                                              <w:marRight w:val="0"/>
                                              <w:marTop w:val="0"/>
                                              <w:marBottom w:val="96"/>
                                              <w:divBdr>
                                                <w:top w:val="single" w:sz="4" w:space="0" w:color="F5F5F5"/>
                                                <w:left w:val="single" w:sz="4" w:space="0" w:color="F5F5F5"/>
                                                <w:bottom w:val="single" w:sz="4" w:space="0" w:color="F5F5F5"/>
                                                <w:right w:val="single" w:sz="4" w:space="0" w:color="F5F5F5"/>
                                              </w:divBdr>
                                              <w:divsChild>
                                                <w:div w:id="1910268663">
                                                  <w:marLeft w:val="0"/>
                                                  <w:marRight w:val="0"/>
                                                  <w:marTop w:val="0"/>
                                                  <w:marBottom w:val="0"/>
                                                  <w:divBdr>
                                                    <w:top w:val="none" w:sz="0" w:space="0" w:color="auto"/>
                                                    <w:left w:val="none" w:sz="0" w:space="0" w:color="auto"/>
                                                    <w:bottom w:val="none" w:sz="0" w:space="0" w:color="auto"/>
                                                    <w:right w:val="none" w:sz="0" w:space="0" w:color="auto"/>
                                                  </w:divBdr>
                                                  <w:divsChild>
                                                    <w:div w:id="213995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111878">
      <w:bodyDiv w:val="1"/>
      <w:marLeft w:val="0"/>
      <w:marRight w:val="0"/>
      <w:marTop w:val="0"/>
      <w:marBottom w:val="0"/>
      <w:divBdr>
        <w:top w:val="none" w:sz="0" w:space="0" w:color="auto"/>
        <w:left w:val="none" w:sz="0" w:space="0" w:color="auto"/>
        <w:bottom w:val="none" w:sz="0" w:space="0" w:color="auto"/>
        <w:right w:val="none" w:sz="0" w:space="0" w:color="auto"/>
      </w:divBdr>
      <w:divsChild>
        <w:div w:id="1819689044">
          <w:marLeft w:val="0"/>
          <w:marRight w:val="0"/>
          <w:marTop w:val="0"/>
          <w:marBottom w:val="0"/>
          <w:divBdr>
            <w:top w:val="none" w:sz="0" w:space="0" w:color="auto"/>
            <w:left w:val="none" w:sz="0" w:space="0" w:color="auto"/>
            <w:bottom w:val="none" w:sz="0" w:space="0" w:color="auto"/>
            <w:right w:val="none" w:sz="0" w:space="0" w:color="auto"/>
          </w:divBdr>
          <w:divsChild>
            <w:div w:id="1394547026">
              <w:marLeft w:val="0"/>
              <w:marRight w:val="0"/>
              <w:marTop w:val="0"/>
              <w:marBottom w:val="0"/>
              <w:divBdr>
                <w:top w:val="none" w:sz="0" w:space="0" w:color="auto"/>
                <w:left w:val="none" w:sz="0" w:space="0" w:color="auto"/>
                <w:bottom w:val="none" w:sz="0" w:space="0" w:color="auto"/>
                <w:right w:val="none" w:sz="0" w:space="0" w:color="auto"/>
              </w:divBdr>
              <w:divsChild>
                <w:div w:id="300891346">
                  <w:marLeft w:val="0"/>
                  <w:marRight w:val="0"/>
                  <w:marTop w:val="0"/>
                  <w:marBottom w:val="0"/>
                  <w:divBdr>
                    <w:top w:val="none" w:sz="0" w:space="0" w:color="auto"/>
                    <w:left w:val="none" w:sz="0" w:space="0" w:color="auto"/>
                    <w:bottom w:val="none" w:sz="0" w:space="0" w:color="auto"/>
                    <w:right w:val="none" w:sz="0" w:space="0" w:color="auto"/>
                  </w:divBdr>
                  <w:divsChild>
                    <w:div w:id="674921401">
                      <w:marLeft w:val="0"/>
                      <w:marRight w:val="0"/>
                      <w:marTop w:val="0"/>
                      <w:marBottom w:val="0"/>
                      <w:divBdr>
                        <w:top w:val="none" w:sz="0" w:space="0" w:color="auto"/>
                        <w:left w:val="none" w:sz="0" w:space="0" w:color="auto"/>
                        <w:bottom w:val="none" w:sz="0" w:space="0" w:color="auto"/>
                        <w:right w:val="none" w:sz="0" w:space="0" w:color="auto"/>
                      </w:divBdr>
                      <w:divsChild>
                        <w:div w:id="2075548045">
                          <w:marLeft w:val="0"/>
                          <w:marRight w:val="0"/>
                          <w:marTop w:val="0"/>
                          <w:marBottom w:val="0"/>
                          <w:divBdr>
                            <w:top w:val="none" w:sz="0" w:space="0" w:color="auto"/>
                            <w:left w:val="none" w:sz="0" w:space="0" w:color="auto"/>
                            <w:bottom w:val="none" w:sz="0" w:space="0" w:color="auto"/>
                            <w:right w:val="none" w:sz="0" w:space="0" w:color="auto"/>
                          </w:divBdr>
                          <w:divsChild>
                            <w:div w:id="975989570">
                              <w:marLeft w:val="0"/>
                              <w:marRight w:val="0"/>
                              <w:marTop w:val="0"/>
                              <w:marBottom w:val="0"/>
                              <w:divBdr>
                                <w:top w:val="none" w:sz="0" w:space="0" w:color="auto"/>
                                <w:left w:val="none" w:sz="0" w:space="0" w:color="auto"/>
                                <w:bottom w:val="none" w:sz="0" w:space="0" w:color="auto"/>
                                <w:right w:val="none" w:sz="0" w:space="0" w:color="auto"/>
                              </w:divBdr>
                              <w:divsChild>
                                <w:div w:id="806581227">
                                  <w:marLeft w:val="0"/>
                                  <w:marRight w:val="0"/>
                                  <w:marTop w:val="0"/>
                                  <w:marBottom w:val="0"/>
                                  <w:divBdr>
                                    <w:top w:val="none" w:sz="0" w:space="0" w:color="auto"/>
                                    <w:left w:val="none" w:sz="0" w:space="0" w:color="auto"/>
                                    <w:bottom w:val="none" w:sz="0" w:space="0" w:color="auto"/>
                                    <w:right w:val="none" w:sz="0" w:space="0" w:color="auto"/>
                                  </w:divBdr>
                                  <w:divsChild>
                                    <w:div w:id="1144807805">
                                      <w:marLeft w:val="0"/>
                                      <w:marRight w:val="0"/>
                                      <w:marTop w:val="0"/>
                                      <w:marBottom w:val="0"/>
                                      <w:divBdr>
                                        <w:top w:val="single" w:sz="4" w:space="0" w:color="F5F5F5"/>
                                        <w:left w:val="single" w:sz="4" w:space="0" w:color="F5F5F5"/>
                                        <w:bottom w:val="single" w:sz="4" w:space="0" w:color="F5F5F5"/>
                                        <w:right w:val="single" w:sz="4" w:space="0" w:color="F5F5F5"/>
                                      </w:divBdr>
                                      <w:divsChild>
                                        <w:div w:id="71851193">
                                          <w:marLeft w:val="0"/>
                                          <w:marRight w:val="0"/>
                                          <w:marTop w:val="0"/>
                                          <w:marBottom w:val="0"/>
                                          <w:divBdr>
                                            <w:top w:val="none" w:sz="0" w:space="0" w:color="auto"/>
                                            <w:left w:val="none" w:sz="0" w:space="0" w:color="auto"/>
                                            <w:bottom w:val="none" w:sz="0" w:space="0" w:color="auto"/>
                                            <w:right w:val="none" w:sz="0" w:space="0" w:color="auto"/>
                                          </w:divBdr>
                                          <w:divsChild>
                                            <w:div w:id="179486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7900746">
      <w:bodyDiv w:val="1"/>
      <w:marLeft w:val="0"/>
      <w:marRight w:val="0"/>
      <w:marTop w:val="0"/>
      <w:marBottom w:val="0"/>
      <w:divBdr>
        <w:top w:val="none" w:sz="0" w:space="0" w:color="auto"/>
        <w:left w:val="none" w:sz="0" w:space="0" w:color="auto"/>
        <w:bottom w:val="none" w:sz="0" w:space="0" w:color="auto"/>
        <w:right w:val="none" w:sz="0" w:space="0" w:color="auto"/>
      </w:divBdr>
    </w:div>
    <w:div w:id="1757282810">
      <w:bodyDiv w:val="1"/>
      <w:marLeft w:val="0"/>
      <w:marRight w:val="0"/>
      <w:marTop w:val="0"/>
      <w:marBottom w:val="0"/>
      <w:divBdr>
        <w:top w:val="none" w:sz="0" w:space="0" w:color="auto"/>
        <w:left w:val="none" w:sz="0" w:space="0" w:color="auto"/>
        <w:bottom w:val="none" w:sz="0" w:space="0" w:color="auto"/>
        <w:right w:val="none" w:sz="0" w:space="0" w:color="auto"/>
      </w:divBdr>
    </w:div>
    <w:div w:id="1774204281">
      <w:bodyDiv w:val="1"/>
      <w:marLeft w:val="0"/>
      <w:marRight w:val="0"/>
      <w:marTop w:val="0"/>
      <w:marBottom w:val="0"/>
      <w:divBdr>
        <w:top w:val="none" w:sz="0" w:space="0" w:color="auto"/>
        <w:left w:val="none" w:sz="0" w:space="0" w:color="auto"/>
        <w:bottom w:val="none" w:sz="0" w:space="0" w:color="auto"/>
        <w:right w:val="none" w:sz="0" w:space="0" w:color="auto"/>
      </w:divBdr>
    </w:div>
    <w:div w:id="1837914592">
      <w:bodyDiv w:val="1"/>
      <w:marLeft w:val="0"/>
      <w:marRight w:val="0"/>
      <w:marTop w:val="0"/>
      <w:marBottom w:val="0"/>
      <w:divBdr>
        <w:top w:val="none" w:sz="0" w:space="0" w:color="auto"/>
        <w:left w:val="none" w:sz="0" w:space="0" w:color="auto"/>
        <w:bottom w:val="none" w:sz="0" w:space="0" w:color="auto"/>
        <w:right w:val="none" w:sz="0" w:space="0" w:color="auto"/>
      </w:divBdr>
    </w:div>
    <w:div w:id="1862668673">
      <w:bodyDiv w:val="1"/>
      <w:marLeft w:val="0"/>
      <w:marRight w:val="0"/>
      <w:marTop w:val="0"/>
      <w:marBottom w:val="0"/>
      <w:divBdr>
        <w:top w:val="none" w:sz="0" w:space="0" w:color="auto"/>
        <w:left w:val="none" w:sz="0" w:space="0" w:color="auto"/>
        <w:bottom w:val="none" w:sz="0" w:space="0" w:color="auto"/>
        <w:right w:val="none" w:sz="0" w:space="0" w:color="auto"/>
      </w:divBdr>
      <w:divsChild>
        <w:div w:id="715205991">
          <w:marLeft w:val="0"/>
          <w:marRight w:val="0"/>
          <w:marTop w:val="0"/>
          <w:marBottom w:val="0"/>
          <w:divBdr>
            <w:top w:val="none" w:sz="0" w:space="0" w:color="auto"/>
            <w:left w:val="none" w:sz="0" w:space="0" w:color="auto"/>
            <w:bottom w:val="none" w:sz="0" w:space="0" w:color="auto"/>
            <w:right w:val="none" w:sz="0" w:space="0" w:color="auto"/>
          </w:divBdr>
          <w:divsChild>
            <w:div w:id="1602296832">
              <w:marLeft w:val="0"/>
              <w:marRight w:val="0"/>
              <w:marTop w:val="0"/>
              <w:marBottom w:val="0"/>
              <w:divBdr>
                <w:top w:val="none" w:sz="0" w:space="0" w:color="auto"/>
                <w:left w:val="none" w:sz="0" w:space="0" w:color="auto"/>
                <w:bottom w:val="none" w:sz="0" w:space="0" w:color="auto"/>
                <w:right w:val="none" w:sz="0" w:space="0" w:color="auto"/>
              </w:divBdr>
              <w:divsChild>
                <w:div w:id="560679396">
                  <w:marLeft w:val="0"/>
                  <w:marRight w:val="0"/>
                  <w:marTop w:val="0"/>
                  <w:marBottom w:val="0"/>
                  <w:divBdr>
                    <w:top w:val="none" w:sz="0" w:space="0" w:color="auto"/>
                    <w:left w:val="none" w:sz="0" w:space="0" w:color="auto"/>
                    <w:bottom w:val="none" w:sz="0" w:space="0" w:color="auto"/>
                    <w:right w:val="none" w:sz="0" w:space="0" w:color="auto"/>
                  </w:divBdr>
                  <w:divsChild>
                    <w:div w:id="1082023410">
                      <w:marLeft w:val="0"/>
                      <w:marRight w:val="0"/>
                      <w:marTop w:val="0"/>
                      <w:marBottom w:val="0"/>
                      <w:divBdr>
                        <w:top w:val="none" w:sz="0" w:space="0" w:color="auto"/>
                        <w:left w:val="none" w:sz="0" w:space="0" w:color="auto"/>
                        <w:bottom w:val="none" w:sz="0" w:space="0" w:color="auto"/>
                        <w:right w:val="none" w:sz="0" w:space="0" w:color="auto"/>
                      </w:divBdr>
                      <w:divsChild>
                        <w:div w:id="1696806107">
                          <w:marLeft w:val="0"/>
                          <w:marRight w:val="0"/>
                          <w:marTop w:val="0"/>
                          <w:marBottom w:val="0"/>
                          <w:divBdr>
                            <w:top w:val="none" w:sz="0" w:space="0" w:color="auto"/>
                            <w:left w:val="none" w:sz="0" w:space="0" w:color="auto"/>
                            <w:bottom w:val="none" w:sz="0" w:space="0" w:color="auto"/>
                            <w:right w:val="none" w:sz="0" w:space="0" w:color="auto"/>
                          </w:divBdr>
                          <w:divsChild>
                            <w:div w:id="1844779349">
                              <w:marLeft w:val="0"/>
                              <w:marRight w:val="0"/>
                              <w:marTop w:val="0"/>
                              <w:marBottom w:val="0"/>
                              <w:divBdr>
                                <w:top w:val="none" w:sz="0" w:space="0" w:color="auto"/>
                                <w:left w:val="none" w:sz="0" w:space="0" w:color="auto"/>
                                <w:bottom w:val="none" w:sz="0" w:space="0" w:color="auto"/>
                                <w:right w:val="none" w:sz="0" w:space="0" w:color="auto"/>
                              </w:divBdr>
                              <w:divsChild>
                                <w:div w:id="893352494">
                                  <w:marLeft w:val="0"/>
                                  <w:marRight w:val="0"/>
                                  <w:marTop w:val="0"/>
                                  <w:marBottom w:val="0"/>
                                  <w:divBdr>
                                    <w:top w:val="none" w:sz="0" w:space="0" w:color="auto"/>
                                    <w:left w:val="none" w:sz="0" w:space="0" w:color="auto"/>
                                    <w:bottom w:val="none" w:sz="0" w:space="0" w:color="auto"/>
                                    <w:right w:val="none" w:sz="0" w:space="0" w:color="auto"/>
                                  </w:divBdr>
                                  <w:divsChild>
                                    <w:div w:id="942080608">
                                      <w:marLeft w:val="0"/>
                                      <w:marRight w:val="0"/>
                                      <w:marTop w:val="0"/>
                                      <w:marBottom w:val="0"/>
                                      <w:divBdr>
                                        <w:top w:val="none" w:sz="0" w:space="0" w:color="auto"/>
                                        <w:left w:val="none" w:sz="0" w:space="0" w:color="auto"/>
                                        <w:bottom w:val="none" w:sz="0" w:space="0" w:color="auto"/>
                                        <w:right w:val="none" w:sz="0" w:space="0" w:color="auto"/>
                                      </w:divBdr>
                                      <w:divsChild>
                                        <w:div w:id="242641091">
                                          <w:marLeft w:val="0"/>
                                          <w:marRight w:val="0"/>
                                          <w:marTop w:val="0"/>
                                          <w:marBottom w:val="0"/>
                                          <w:divBdr>
                                            <w:top w:val="none" w:sz="0" w:space="0" w:color="auto"/>
                                            <w:left w:val="none" w:sz="0" w:space="0" w:color="auto"/>
                                            <w:bottom w:val="none" w:sz="0" w:space="0" w:color="auto"/>
                                            <w:right w:val="none" w:sz="0" w:space="0" w:color="auto"/>
                                          </w:divBdr>
                                          <w:divsChild>
                                            <w:div w:id="1578248335">
                                              <w:marLeft w:val="0"/>
                                              <w:marRight w:val="0"/>
                                              <w:marTop w:val="0"/>
                                              <w:marBottom w:val="0"/>
                                              <w:divBdr>
                                                <w:top w:val="single" w:sz="4" w:space="0" w:color="F5F5F5"/>
                                                <w:left w:val="single" w:sz="4" w:space="0" w:color="F5F5F5"/>
                                                <w:bottom w:val="single" w:sz="4" w:space="0" w:color="F5F5F5"/>
                                                <w:right w:val="single" w:sz="4" w:space="0" w:color="F5F5F5"/>
                                              </w:divBdr>
                                              <w:divsChild>
                                                <w:div w:id="1574392670">
                                                  <w:marLeft w:val="0"/>
                                                  <w:marRight w:val="0"/>
                                                  <w:marTop w:val="0"/>
                                                  <w:marBottom w:val="0"/>
                                                  <w:divBdr>
                                                    <w:top w:val="none" w:sz="0" w:space="0" w:color="auto"/>
                                                    <w:left w:val="none" w:sz="0" w:space="0" w:color="auto"/>
                                                    <w:bottom w:val="none" w:sz="0" w:space="0" w:color="auto"/>
                                                    <w:right w:val="none" w:sz="0" w:space="0" w:color="auto"/>
                                                  </w:divBdr>
                                                  <w:divsChild>
                                                    <w:div w:id="53269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5193531">
      <w:bodyDiv w:val="1"/>
      <w:marLeft w:val="0"/>
      <w:marRight w:val="0"/>
      <w:marTop w:val="0"/>
      <w:marBottom w:val="0"/>
      <w:divBdr>
        <w:top w:val="none" w:sz="0" w:space="0" w:color="auto"/>
        <w:left w:val="none" w:sz="0" w:space="0" w:color="auto"/>
        <w:bottom w:val="none" w:sz="0" w:space="0" w:color="auto"/>
        <w:right w:val="none" w:sz="0" w:space="0" w:color="auto"/>
      </w:divBdr>
      <w:divsChild>
        <w:div w:id="159659291">
          <w:marLeft w:val="0"/>
          <w:marRight w:val="0"/>
          <w:marTop w:val="0"/>
          <w:marBottom w:val="0"/>
          <w:divBdr>
            <w:top w:val="none" w:sz="0" w:space="0" w:color="auto"/>
            <w:left w:val="none" w:sz="0" w:space="0" w:color="auto"/>
            <w:bottom w:val="none" w:sz="0" w:space="0" w:color="auto"/>
            <w:right w:val="none" w:sz="0" w:space="0" w:color="auto"/>
          </w:divBdr>
          <w:divsChild>
            <w:div w:id="1927183249">
              <w:marLeft w:val="0"/>
              <w:marRight w:val="0"/>
              <w:marTop w:val="0"/>
              <w:marBottom w:val="0"/>
              <w:divBdr>
                <w:top w:val="none" w:sz="0" w:space="0" w:color="auto"/>
                <w:left w:val="none" w:sz="0" w:space="0" w:color="auto"/>
                <w:bottom w:val="none" w:sz="0" w:space="0" w:color="auto"/>
                <w:right w:val="none" w:sz="0" w:space="0" w:color="auto"/>
              </w:divBdr>
            </w:div>
          </w:divsChild>
        </w:div>
        <w:div w:id="211164024">
          <w:marLeft w:val="0"/>
          <w:marRight w:val="0"/>
          <w:marTop w:val="0"/>
          <w:marBottom w:val="0"/>
          <w:divBdr>
            <w:top w:val="none" w:sz="0" w:space="0" w:color="auto"/>
            <w:left w:val="none" w:sz="0" w:space="0" w:color="auto"/>
            <w:bottom w:val="none" w:sz="0" w:space="0" w:color="auto"/>
            <w:right w:val="none" w:sz="0" w:space="0" w:color="auto"/>
          </w:divBdr>
          <w:divsChild>
            <w:div w:id="846553639">
              <w:marLeft w:val="0"/>
              <w:marRight w:val="0"/>
              <w:marTop w:val="0"/>
              <w:marBottom w:val="0"/>
              <w:divBdr>
                <w:top w:val="none" w:sz="0" w:space="0" w:color="auto"/>
                <w:left w:val="none" w:sz="0" w:space="0" w:color="auto"/>
                <w:bottom w:val="none" w:sz="0" w:space="0" w:color="auto"/>
                <w:right w:val="none" w:sz="0" w:space="0" w:color="auto"/>
              </w:divBdr>
            </w:div>
          </w:divsChild>
        </w:div>
        <w:div w:id="281113821">
          <w:marLeft w:val="0"/>
          <w:marRight w:val="0"/>
          <w:marTop w:val="0"/>
          <w:marBottom w:val="0"/>
          <w:divBdr>
            <w:top w:val="none" w:sz="0" w:space="0" w:color="auto"/>
            <w:left w:val="none" w:sz="0" w:space="0" w:color="auto"/>
            <w:bottom w:val="none" w:sz="0" w:space="0" w:color="auto"/>
            <w:right w:val="none" w:sz="0" w:space="0" w:color="auto"/>
          </w:divBdr>
          <w:divsChild>
            <w:div w:id="1390693382">
              <w:marLeft w:val="0"/>
              <w:marRight w:val="0"/>
              <w:marTop w:val="0"/>
              <w:marBottom w:val="0"/>
              <w:divBdr>
                <w:top w:val="none" w:sz="0" w:space="0" w:color="auto"/>
                <w:left w:val="none" w:sz="0" w:space="0" w:color="auto"/>
                <w:bottom w:val="none" w:sz="0" w:space="0" w:color="auto"/>
                <w:right w:val="none" w:sz="0" w:space="0" w:color="auto"/>
              </w:divBdr>
            </w:div>
          </w:divsChild>
        </w:div>
        <w:div w:id="359204182">
          <w:marLeft w:val="0"/>
          <w:marRight w:val="0"/>
          <w:marTop w:val="0"/>
          <w:marBottom w:val="0"/>
          <w:divBdr>
            <w:top w:val="none" w:sz="0" w:space="0" w:color="auto"/>
            <w:left w:val="none" w:sz="0" w:space="0" w:color="auto"/>
            <w:bottom w:val="none" w:sz="0" w:space="0" w:color="auto"/>
            <w:right w:val="none" w:sz="0" w:space="0" w:color="auto"/>
          </w:divBdr>
          <w:divsChild>
            <w:div w:id="393242508">
              <w:marLeft w:val="0"/>
              <w:marRight w:val="0"/>
              <w:marTop w:val="0"/>
              <w:marBottom w:val="0"/>
              <w:divBdr>
                <w:top w:val="none" w:sz="0" w:space="0" w:color="auto"/>
                <w:left w:val="none" w:sz="0" w:space="0" w:color="auto"/>
                <w:bottom w:val="none" w:sz="0" w:space="0" w:color="auto"/>
                <w:right w:val="none" w:sz="0" w:space="0" w:color="auto"/>
              </w:divBdr>
            </w:div>
          </w:divsChild>
        </w:div>
        <w:div w:id="910312984">
          <w:marLeft w:val="0"/>
          <w:marRight w:val="0"/>
          <w:marTop w:val="0"/>
          <w:marBottom w:val="0"/>
          <w:divBdr>
            <w:top w:val="none" w:sz="0" w:space="0" w:color="auto"/>
            <w:left w:val="none" w:sz="0" w:space="0" w:color="auto"/>
            <w:bottom w:val="none" w:sz="0" w:space="0" w:color="auto"/>
            <w:right w:val="none" w:sz="0" w:space="0" w:color="auto"/>
          </w:divBdr>
          <w:divsChild>
            <w:div w:id="1791243976">
              <w:marLeft w:val="0"/>
              <w:marRight w:val="0"/>
              <w:marTop w:val="0"/>
              <w:marBottom w:val="0"/>
              <w:divBdr>
                <w:top w:val="none" w:sz="0" w:space="0" w:color="auto"/>
                <w:left w:val="none" w:sz="0" w:space="0" w:color="auto"/>
                <w:bottom w:val="none" w:sz="0" w:space="0" w:color="auto"/>
                <w:right w:val="none" w:sz="0" w:space="0" w:color="auto"/>
              </w:divBdr>
            </w:div>
          </w:divsChild>
        </w:div>
        <w:div w:id="947470621">
          <w:marLeft w:val="0"/>
          <w:marRight w:val="0"/>
          <w:marTop w:val="0"/>
          <w:marBottom w:val="0"/>
          <w:divBdr>
            <w:top w:val="none" w:sz="0" w:space="0" w:color="auto"/>
            <w:left w:val="none" w:sz="0" w:space="0" w:color="auto"/>
            <w:bottom w:val="none" w:sz="0" w:space="0" w:color="auto"/>
            <w:right w:val="none" w:sz="0" w:space="0" w:color="auto"/>
          </w:divBdr>
          <w:divsChild>
            <w:div w:id="113981262">
              <w:marLeft w:val="0"/>
              <w:marRight w:val="0"/>
              <w:marTop w:val="0"/>
              <w:marBottom w:val="0"/>
              <w:divBdr>
                <w:top w:val="none" w:sz="0" w:space="0" w:color="auto"/>
                <w:left w:val="none" w:sz="0" w:space="0" w:color="auto"/>
                <w:bottom w:val="none" w:sz="0" w:space="0" w:color="auto"/>
                <w:right w:val="none" w:sz="0" w:space="0" w:color="auto"/>
              </w:divBdr>
            </w:div>
          </w:divsChild>
        </w:div>
        <w:div w:id="1056583614">
          <w:marLeft w:val="0"/>
          <w:marRight w:val="0"/>
          <w:marTop w:val="0"/>
          <w:marBottom w:val="0"/>
          <w:divBdr>
            <w:top w:val="none" w:sz="0" w:space="0" w:color="auto"/>
            <w:left w:val="none" w:sz="0" w:space="0" w:color="auto"/>
            <w:bottom w:val="none" w:sz="0" w:space="0" w:color="auto"/>
            <w:right w:val="none" w:sz="0" w:space="0" w:color="auto"/>
          </w:divBdr>
          <w:divsChild>
            <w:div w:id="1290698225">
              <w:marLeft w:val="0"/>
              <w:marRight w:val="0"/>
              <w:marTop w:val="0"/>
              <w:marBottom w:val="0"/>
              <w:divBdr>
                <w:top w:val="none" w:sz="0" w:space="0" w:color="auto"/>
                <w:left w:val="none" w:sz="0" w:space="0" w:color="auto"/>
                <w:bottom w:val="none" w:sz="0" w:space="0" w:color="auto"/>
                <w:right w:val="none" w:sz="0" w:space="0" w:color="auto"/>
              </w:divBdr>
            </w:div>
          </w:divsChild>
        </w:div>
        <w:div w:id="1060009782">
          <w:marLeft w:val="0"/>
          <w:marRight w:val="0"/>
          <w:marTop w:val="0"/>
          <w:marBottom w:val="0"/>
          <w:divBdr>
            <w:top w:val="none" w:sz="0" w:space="0" w:color="auto"/>
            <w:left w:val="none" w:sz="0" w:space="0" w:color="auto"/>
            <w:bottom w:val="none" w:sz="0" w:space="0" w:color="auto"/>
            <w:right w:val="none" w:sz="0" w:space="0" w:color="auto"/>
          </w:divBdr>
          <w:divsChild>
            <w:div w:id="860052244">
              <w:marLeft w:val="0"/>
              <w:marRight w:val="0"/>
              <w:marTop w:val="0"/>
              <w:marBottom w:val="0"/>
              <w:divBdr>
                <w:top w:val="none" w:sz="0" w:space="0" w:color="auto"/>
                <w:left w:val="none" w:sz="0" w:space="0" w:color="auto"/>
                <w:bottom w:val="none" w:sz="0" w:space="0" w:color="auto"/>
                <w:right w:val="none" w:sz="0" w:space="0" w:color="auto"/>
              </w:divBdr>
            </w:div>
          </w:divsChild>
        </w:div>
        <w:div w:id="1111051325">
          <w:marLeft w:val="0"/>
          <w:marRight w:val="0"/>
          <w:marTop w:val="0"/>
          <w:marBottom w:val="0"/>
          <w:divBdr>
            <w:top w:val="none" w:sz="0" w:space="0" w:color="auto"/>
            <w:left w:val="none" w:sz="0" w:space="0" w:color="auto"/>
            <w:bottom w:val="none" w:sz="0" w:space="0" w:color="auto"/>
            <w:right w:val="none" w:sz="0" w:space="0" w:color="auto"/>
          </w:divBdr>
          <w:divsChild>
            <w:div w:id="1761758999">
              <w:marLeft w:val="0"/>
              <w:marRight w:val="0"/>
              <w:marTop w:val="0"/>
              <w:marBottom w:val="0"/>
              <w:divBdr>
                <w:top w:val="none" w:sz="0" w:space="0" w:color="auto"/>
                <w:left w:val="none" w:sz="0" w:space="0" w:color="auto"/>
                <w:bottom w:val="none" w:sz="0" w:space="0" w:color="auto"/>
                <w:right w:val="none" w:sz="0" w:space="0" w:color="auto"/>
              </w:divBdr>
            </w:div>
          </w:divsChild>
        </w:div>
        <w:div w:id="1133057474">
          <w:marLeft w:val="0"/>
          <w:marRight w:val="0"/>
          <w:marTop w:val="0"/>
          <w:marBottom w:val="0"/>
          <w:divBdr>
            <w:top w:val="none" w:sz="0" w:space="0" w:color="auto"/>
            <w:left w:val="none" w:sz="0" w:space="0" w:color="auto"/>
            <w:bottom w:val="none" w:sz="0" w:space="0" w:color="auto"/>
            <w:right w:val="none" w:sz="0" w:space="0" w:color="auto"/>
          </w:divBdr>
          <w:divsChild>
            <w:div w:id="1706441887">
              <w:marLeft w:val="0"/>
              <w:marRight w:val="0"/>
              <w:marTop w:val="0"/>
              <w:marBottom w:val="0"/>
              <w:divBdr>
                <w:top w:val="none" w:sz="0" w:space="0" w:color="auto"/>
                <w:left w:val="none" w:sz="0" w:space="0" w:color="auto"/>
                <w:bottom w:val="none" w:sz="0" w:space="0" w:color="auto"/>
                <w:right w:val="none" w:sz="0" w:space="0" w:color="auto"/>
              </w:divBdr>
            </w:div>
          </w:divsChild>
        </w:div>
        <w:div w:id="1224412957">
          <w:marLeft w:val="0"/>
          <w:marRight w:val="0"/>
          <w:marTop w:val="0"/>
          <w:marBottom w:val="0"/>
          <w:divBdr>
            <w:top w:val="none" w:sz="0" w:space="0" w:color="auto"/>
            <w:left w:val="none" w:sz="0" w:space="0" w:color="auto"/>
            <w:bottom w:val="none" w:sz="0" w:space="0" w:color="auto"/>
            <w:right w:val="none" w:sz="0" w:space="0" w:color="auto"/>
          </w:divBdr>
          <w:divsChild>
            <w:div w:id="62684050">
              <w:marLeft w:val="0"/>
              <w:marRight w:val="0"/>
              <w:marTop w:val="0"/>
              <w:marBottom w:val="0"/>
              <w:divBdr>
                <w:top w:val="none" w:sz="0" w:space="0" w:color="auto"/>
                <w:left w:val="none" w:sz="0" w:space="0" w:color="auto"/>
                <w:bottom w:val="none" w:sz="0" w:space="0" w:color="auto"/>
                <w:right w:val="none" w:sz="0" w:space="0" w:color="auto"/>
              </w:divBdr>
            </w:div>
          </w:divsChild>
        </w:div>
        <w:div w:id="1245798951">
          <w:marLeft w:val="0"/>
          <w:marRight w:val="0"/>
          <w:marTop w:val="0"/>
          <w:marBottom w:val="0"/>
          <w:divBdr>
            <w:top w:val="none" w:sz="0" w:space="0" w:color="auto"/>
            <w:left w:val="none" w:sz="0" w:space="0" w:color="auto"/>
            <w:bottom w:val="none" w:sz="0" w:space="0" w:color="auto"/>
            <w:right w:val="none" w:sz="0" w:space="0" w:color="auto"/>
          </w:divBdr>
          <w:divsChild>
            <w:div w:id="851383693">
              <w:marLeft w:val="0"/>
              <w:marRight w:val="0"/>
              <w:marTop w:val="0"/>
              <w:marBottom w:val="0"/>
              <w:divBdr>
                <w:top w:val="none" w:sz="0" w:space="0" w:color="auto"/>
                <w:left w:val="none" w:sz="0" w:space="0" w:color="auto"/>
                <w:bottom w:val="none" w:sz="0" w:space="0" w:color="auto"/>
                <w:right w:val="none" w:sz="0" w:space="0" w:color="auto"/>
              </w:divBdr>
            </w:div>
          </w:divsChild>
        </w:div>
        <w:div w:id="1394499971">
          <w:marLeft w:val="0"/>
          <w:marRight w:val="0"/>
          <w:marTop w:val="0"/>
          <w:marBottom w:val="0"/>
          <w:divBdr>
            <w:top w:val="none" w:sz="0" w:space="0" w:color="auto"/>
            <w:left w:val="none" w:sz="0" w:space="0" w:color="auto"/>
            <w:bottom w:val="none" w:sz="0" w:space="0" w:color="auto"/>
            <w:right w:val="none" w:sz="0" w:space="0" w:color="auto"/>
          </w:divBdr>
          <w:divsChild>
            <w:div w:id="1359349676">
              <w:marLeft w:val="0"/>
              <w:marRight w:val="0"/>
              <w:marTop w:val="0"/>
              <w:marBottom w:val="0"/>
              <w:divBdr>
                <w:top w:val="none" w:sz="0" w:space="0" w:color="auto"/>
                <w:left w:val="none" w:sz="0" w:space="0" w:color="auto"/>
                <w:bottom w:val="none" w:sz="0" w:space="0" w:color="auto"/>
                <w:right w:val="none" w:sz="0" w:space="0" w:color="auto"/>
              </w:divBdr>
            </w:div>
          </w:divsChild>
        </w:div>
        <w:div w:id="1474566712">
          <w:marLeft w:val="0"/>
          <w:marRight w:val="0"/>
          <w:marTop w:val="0"/>
          <w:marBottom w:val="0"/>
          <w:divBdr>
            <w:top w:val="none" w:sz="0" w:space="0" w:color="auto"/>
            <w:left w:val="none" w:sz="0" w:space="0" w:color="auto"/>
            <w:bottom w:val="none" w:sz="0" w:space="0" w:color="auto"/>
            <w:right w:val="none" w:sz="0" w:space="0" w:color="auto"/>
          </w:divBdr>
          <w:divsChild>
            <w:div w:id="102071874">
              <w:marLeft w:val="0"/>
              <w:marRight w:val="0"/>
              <w:marTop w:val="0"/>
              <w:marBottom w:val="0"/>
              <w:divBdr>
                <w:top w:val="none" w:sz="0" w:space="0" w:color="auto"/>
                <w:left w:val="none" w:sz="0" w:space="0" w:color="auto"/>
                <w:bottom w:val="none" w:sz="0" w:space="0" w:color="auto"/>
                <w:right w:val="none" w:sz="0" w:space="0" w:color="auto"/>
              </w:divBdr>
            </w:div>
          </w:divsChild>
        </w:div>
        <w:div w:id="1490290042">
          <w:marLeft w:val="0"/>
          <w:marRight w:val="0"/>
          <w:marTop w:val="0"/>
          <w:marBottom w:val="0"/>
          <w:divBdr>
            <w:top w:val="none" w:sz="0" w:space="0" w:color="auto"/>
            <w:left w:val="none" w:sz="0" w:space="0" w:color="auto"/>
            <w:bottom w:val="none" w:sz="0" w:space="0" w:color="auto"/>
            <w:right w:val="none" w:sz="0" w:space="0" w:color="auto"/>
          </w:divBdr>
          <w:divsChild>
            <w:div w:id="438377132">
              <w:marLeft w:val="0"/>
              <w:marRight w:val="0"/>
              <w:marTop w:val="0"/>
              <w:marBottom w:val="0"/>
              <w:divBdr>
                <w:top w:val="none" w:sz="0" w:space="0" w:color="auto"/>
                <w:left w:val="none" w:sz="0" w:space="0" w:color="auto"/>
                <w:bottom w:val="none" w:sz="0" w:space="0" w:color="auto"/>
                <w:right w:val="none" w:sz="0" w:space="0" w:color="auto"/>
              </w:divBdr>
            </w:div>
          </w:divsChild>
        </w:div>
        <w:div w:id="1699309468">
          <w:marLeft w:val="0"/>
          <w:marRight w:val="0"/>
          <w:marTop w:val="0"/>
          <w:marBottom w:val="0"/>
          <w:divBdr>
            <w:top w:val="none" w:sz="0" w:space="0" w:color="auto"/>
            <w:left w:val="none" w:sz="0" w:space="0" w:color="auto"/>
            <w:bottom w:val="none" w:sz="0" w:space="0" w:color="auto"/>
            <w:right w:val="none" w:sz="0" w:space="0" w:color="auto"/>
          </w:divBdr>
          <w:divsChild>
            <w:div w:id="285812855">
              <w:marLeft w:val="0"/>
              <w:marRight w:val="0"/>
              <w:marTop w:val="0"/>
              <w:marBottom w:val="0"/>
              <w:divBdr>
                <w:top w:val="none" w:sz="0" w:space="0" w:color="auto"/>
                <w:left w:val="none" w:sz="0" w:space="0" w:color="auto"/>
                <w:bottom w:val="none" w:sz="0" w:space="0" w:color="auto"/>
                <w:right w:val="none" w:sz="0" w:space="0" w:color="auto"/>
              </w:divBdr>
            </w:div>
          </w:divsChild>
        </w:div>
        <w:div w:id="1880429523">
          <w:marLeft w:val="0"/>
          <w:marRight w:val="0"/>
          <w:marTop w:val="0"/>
          <w:marBottom w:val="0"/>
          <w:divBdr>
            <w:top w:val="none" w:sz="0" w:space="0" w:color="auto"/>
            <w:left w:val="none" w:sz="0" w:space="0" w:color="auto"/>
            <w:bottom w:val="none" w:sz="0" w:space="0" w:color="auto"/>
            <w:right w:val="none" w:sz="0" w:space="0" w:color="auto"/>
          </w:divBdr>
          <w:divsChild>
            <w:div w:id="17708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89233">
      <w:bodyDiv w:val="1"/>
      <w:marLeft w:val="0"/>
      <w:marRight w:val="0"/>
      <w:marTop w:val="0"/>
      <w:marBottom w:val="0"/>
      <w:divBdr>
        <w:top w:val="none" w:sz="0" w:space="0" w:color="auto"/>
        <w:left w:val="none" w:sz="0" w:space="0" w:color="auto"/>
        <w:bottom w:val="none" w:sz="0" w:space="0" w:color="auto"/>
        <w:right w:val="none" w:sz="0" w:space="0" w:color="auto"/>
      </w:divBdr>
    </w:div>
    <w:div w:id="2016609822">
      <w:bodyDiv w:val="1"/>
      <w:marLeft w:val="0"/>
      <w:marRight w:val="0"/>
      <w:marTop w:val="0"/>
      <w:marBottom w:val="0"/>
      <w:divBdr>
        <w:top w:val="none" w:sz="0" w:space="0" w:color="auto"/>
        <w:left w:val="none" w:sz="0" w:space="0" w:color="auto"/>
        <w:bottom w:val="none" w:sz="0" w:space="0" w:color="auto"/>
        <w:right w:val="none" w:sz="0" w:space="0" w:color="auto"/>
      </w:divBdr>
    </w:div>
    <w:div w:id="2047290689">
      <w:bodyDiv w:val="1"/>
      <w:marLeft w:val="0"/>
      <w:marRight w:val="0"/>
      <w:marTop w:val="0"/>
      <w:marBottom w:val="0"/>
      <w:divBdr>
        <w:top w:val="none" w:sz="0" w:space="0" w:color="auto"/>
        <w:left w:val="none" w:sz="0" w:space="0" w:color="auto"/>
        <w:bottom w:val="none" w:sz="0" w:space="0" w:color="auto"/>
        <w:right w:val="none" w:sz="0" w:space="0" w:color="auto"/>
      </w:divBdr>
    </w:div>
    <w:div w:id="2051102171">
      <w:bodyDiv w:val="1"/>
      <w:marLeft w:val="0"/>
      <w:marRight w:val="0"/>
      <w:marTop w:val="0"/>
      <w:marBottom w:val="0"/>
      <w:divBdr>
        <w:top w:val="none" w:sz="0" w:space="0" w:color="auto"/>
        <w:left w:val="none" w:sz="0" w:space="0" w:color="auto"/>
        <w:bottom w:val="none" w:sz="0" w:space="0" w:color="auto"/>
        <w:right w:val="none" w:sz="0" w:space="0" w:color="auto"/>
      </w:divBdr>
    </w:div>
    <w:div w:id="2060931821">
      <w:bodyDiv w:val="1"/>
      <w:marLeft w:val="0"/>
      <w:marRight w:val="0"/>
      <w:marTop w:val="0"/>
      <w:marBottom w:val="0"/>
      <w:divBdr>
        <w:top w:val="none" w:sz="0" w:space="0" w:color="auto"/>
        <w:left w:val="none" w:sz="0" w:space="0" w:color="auto"/>
        <w:bottom w:val="none" w:sz="0" w:space="0" w:color="auto"/>
        <w:right w:val="none" w:sz="0" w:space="0" w:color="auto"/>
      </w:divBdr>
    </w:div>
    <w:div w:id="2071534554">
      <w:bodyDiv w:val="1"/>
      <w:marLeft w:val="0"/>
      <w:marRight w:val="0"/>
      <w:marTop w:val="0"/>
      <w:marBottom w:val="0"/>
      <w:divBdr>
        <w:top w:val="none" w:sz="0" w:space="0" w:color="auto"/>
        <w:left w:val="none" w:sz="0" w:space="0" w:color="auto"/>
        <w:bottom w:val="none" w:sz="0" w:space="0" w:color="auto"/>
        <w:right w:val="none" w:sz="0" w:space="0" w:color="auto"/>
      </w:divBdr>
    </w:div>
    <w:div w:id="2102754797">
      <w:bodyDiv w:val="1"/>
      <w:marLeft w:val="0"/>
      <w:marRight w:val="0"/>
      <w:marTop w:val="0"/>
      <w:marBottom w:val="0"/>
      <w:divBdr>
        <w:top w:val="none" w:sz="0" w:space="0" w:color="auto"/>
        <w:left w:val="none" w:sz="0" w:space="0" w:color="auto"/>
        <w:bottom w:val="none" w:sz="0" w:space="0" w:color="auto"/>
        <w:right w:val="none" w:sz="0" w:space="0" w:color="auto"/>
      </w:divBdr>
      <w:divsChild>
        <w:div w:id="849295961">
          <w:marLeft w:val="0"/>
          <w:marRight w:val="0"/>
          <w:marTop w:val="0"/>
          <w:marBottom w:val="0"/>
          <w:divBdr>
            <w:top w:val="none" w:sz="0" w:space="0" w:color="auto"/>
            <w:left w:val="none" w:sz="0" w:space="0" w:color="auto"/>
            <w:bottom w:val="none" w:sz="0" w:space="0" w:color="auto"/>
            <w:right w:val="none" w:sz="0" w:space="0" w:color="auto"/>
          </w:divBdr>
          <w:divsChild>
            <w:div w:id="1954171971">
              <w:marLeft w:val="0"/>
              <w:marRight w:val="0"/>
              <w:marTop w:val="0"/>
              <w:marBottom w:val="0"/>
              <w:divBdr>
                <w:top w:val="none" w:sz="0" w:space="0" w:color="auto"/>
                <w:left w:val="none" w:sz="0" w:space="0" w:color="auto"/>
                <w:bottom w:val="none" w:sz="0" w:space="0" w:color="auto"/>
                <w:right w:val="none" w:sz="0" w:space="0" w:color="auto"/>
              </w:divBdr>
              <w:divsChild>
                <w:div w:id="1729768357">
                  <w:marLeft w:val="0"/>
                  <w:marRight w:val="0"/>
                  <w:marTop w:val="0"/>
                  <w:marBottom w:val="384"/>
                  <w:divBdr>
                    <w:top w:val="none" w:sz="0" w:space="0" w:color="auto"/>
                    <w:left w:val="none" w:sz="0" w:space="0" w:color="auto"/>
                    <w:bottom w:val="none" w:sz="0" w:space="0" w:color="auto"/>
                    <w:right w:val="none" w:sz="0" w:space="0" w:color="auto"/>
                  </w:divBdr>
                  <w:divsChild>
                    <w:div w:id="1977907988">
                      <w:marLeft w:val="0"/>
                      <w:marRight w:val="0"/>
                      <w:marTop w:val="0"/>
                      <w:marBottom w:val="0"/>
                      <w:divBdr>
                        <w:top w:val="none" w:sz="0" w:space="0" w:color="auto"/>
                        <w:left w:val="none" w:sz="0" w:space="0" w:color="auto"/>
                        <w:bottom w:val="none" w:sz="0" w:space="0" w:color="auto"/>
                        <w:right w:val="none" w:sz="0" w:space="0" w:color="auto"/>
                      </w:divBdr>
                      <w:divsChild>
                        <w:div w:id="44640745">
                          <w:marLeft w:val="0"/>
                          <w:marRight w:val="240"/>
                          <w:marTop w:val="0"/>
                          <w:marBottom w:val="0"/>
                          <w:divBdr>
                            <w:top w:val="none" w:sz="0" w:space="0" w:color="auto"/>
                            <w:left w:val="none" w:sz="0" w:space="0" w:color="auto"/>
                            <w:bottom w:val="none" w:sz="0" w:space="0" w:color="auto"/>
                            <w:right w:val="none" w:sz="0" w:space="0" w:color="auto"/>
                          </w:divBdr>
                          <w:divsChild>
                            <w:div w:id="157888665">
                              <w:marLeft w:val="0"/>
                              <w:marRight w:val="0"/>
                              <w:marTop w:val="0"/>
                              <w:marBottom w:val="0"/>
                              <w:divBdr>
                                <w:top w:val="none" w:sz="0" w:space="0" w:color="auto"/>
                                <w:left w:val="none" w:sz="0" w:space="0" w:color="auto"/>
                                <w:bottom w:val="none" w:sz="0" w:space="0" w:color="auto"/>
                                <w:right w:val="none" w:sz="0" w:space="0" w:color="auto"/>
                              </w:divBdr>
                              <w:divsChild>
                                <w:div w:id="937442765">
                                  <w:marLeft w:val="0"/>
                                  <w:marRight w:val="0"/>
                                  <w:marTop w:val="0"/>
                                  <w:marBottom w:val="480"/>
                                  <w:divBdr>
                                    <w:top w:val="none" w:sz="0" w:space="0" w:color="auto"/>
                                    <w:left w:val="none" w:sz="0" w:space="0" w:color="auto"/>
                                    <w:bottom w:val="none" w:sz="0" w:space="0" w:color="auto"/>
                                    <w:right w:val="none" w:sz="0" w:space="0" w:color="auto"/>
                                  </w:divBdr>
                                  <w:divsChild>
                                    <w:div w:id="120031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1312232">
      <w:bodyDiv w:val="1"/>
      <w:marLeft w:val="0"/>
      <w:marRight w:val="0"/>
      <w:marTop w:val="0"/>
      <w:marBottom w:val="0"/>
      <w:divBdr>
        <w:top w:val="none" w:sz="0" w:space="0" w:color="auto"/>
        <w:left w:val="none" w:sz="0" w:space="0" w:color="auto"/>
        <w:bottom w:val="none" w:sz="0" w:space="0" w:color="auto"/>
        <w:right w:val="none" w:sz="0" w:space="0" w:color="auto"/>
      </w:divBdr>
      <w:divsChild>
        <w:div w:id="1127504155">
          <w:marLeft w:val="0"/>
          <w:marRight w:val="0"/>
          <w:marTop w:val="0"/>
          <w:marBottom w:val="0"/>
          <w:divBdr>
            <w:top w:val="none" w:sz="0" w:space="0" w:color="auto"/>
            <w:left w:val="none" w:sz="0" w:space="0" w:color="auto"/>
            <w:bottom w:val="none" w:sz="0" w:space="0" w:color="auto"/>
            <w:right w:val="none" w:sz="0" w:space="0" w:color="auto"/>
          </w:divBdr>
          <w:divsChild>
            <w:div w:id="313411097">
              <w:marLeft w:val="0"/>
              <w:marRight w:val="0"/>
              <w:marTop w:val="0"/>
              <w:marBottom w:val="0"/>
              <w:divBdr>
                <w:top w:val="none" w:sz="0" w:space="0" w:color="auto"/>
                <w:left w:val="none" w:sz="0" w:space="0" w:color="auto"/>
                <w:bottom w:val="none" w:sz="0" w:space="0" w:color="auto"/>
                <w:right w:val="none" w:sz="0" w:space="0" w:color="auto"/>
              </w:divBdr>
              <w:divsChild>
                <w:div w:id="1937321984">
                  <w:marLeft w:val="0"/>
                  <w:marRight w:val="0"/>
                  <w:marTop w:val="0"/>
                  <w:marBottom w:val="0"/>
                  <w:divBdr>
                    <w:top w:val="none" w:sz="0" w:space="0" w:color="auto"/>
                    <w:left w:val="none" w:sz="0" w:space="0" w:color="auto"/>
                    <w:bottom w:val="none" w:sz="0" w:space="0" w:color="auto"/>
                    <w:right w:val="none" w:sz="0" w:space="0" w:color="auto"/>
                  </w:divBdr>
                  <w:divsChild>
                    <w:div w:id="1156648343">
                      <w:marLeft w:val="0"/>
                      <w:marRight w:val="0"/>
                      <w:marTop w:val="0"/>
                      <w:marBottom w:val="0"/>
                      <w:divBdr>
                        <w:top w:val="none" w:sz="0" w:space="0" w:color="auto"/>
                        <w:left w:val="none" w:sz="0" w:space="0" w:color="auto"/>
                        <w:bottom w:val="none" w:sz="0" w:space="0" w:color="auto"/>
                        <w:right w:val="none" w:sz="0" w:space="0" w:color="auto"/>
                      </w:divBdr>
                      <w:divsChild>
                        <w:div w:id="115612162">
                          <w:marLeft w:val="0"/>
                          <w:marRight w:val="0"/>
                          <w:marTop w:val="0"/>
                          <w:marBottom w:val="0"/>
                          <w:divBdr>
                            <w:top w:val="none" w:sz="0" w:space="0" w:color="auto"/>
                            <w:left w:val="none" w:sz="0" w:space="0" w:color="auto"/>
                            <w:bottom w:val="none" w:sz="0" w:space="0" w:color="auto"/>
                            <w:right w:val="none" w:sz="0" w:space="0" w:color="auto"/>
                          </w:divBdr>
                          <w:divsChild>
                            <w:div w:id="783695142">
                              <w:marLeft w:val="0"/>
                              <w:marRight w:val="0"/>
                              <w:marTop w:val="0"/>
                              <w:marBottom w:val="0"/>
                              <w:divBdr>
                                <w:top w:val="none" w:sz="0" w:space="0" w:color="auto"/>
                                <w:left w:val="none" w:sz="0" w:space="0" w:color="auto"/>
                                <w:bottom w:val="none" w:sz="0" w:space="0" w:color="auto"/>
                                <w:right w:val="none" w:sz="0" w:space="0" w:color="auto"/>
                              </w:divBdr>
                              <w:divsChild>
                                <w:div w:id="273942319">
                                  <w:marLeft w:val="0"/>
                                  <w:marRight w:val="0"/>
                                  <w:marTop w:val="0"/>
                                  <w:marBottom w:val="0"/>
                                  <w:divBdr>
                                    <w:top w:val="none" w:sz="0" w:space="0" w:color="auto"/>
                                    <w:left w:val="none" w:sz="0" w:space="0" w:color="auto"/>
                                    <w:bottom w:val="none" w:sz="0" w:space="0" w:color="auto"/>
                                    <w:right w:val="none" w:sz="0" w:space="0" w:color="auto"/>
                                  </w:divBdr>
                                  <w:divsChild>
                                    <w:div w:id="844440185">
                                      <w:marLeft w:val="0"/>
                                      <w:marRight w:val="0"/>
                                      <w:marTop w:val="0"/>
                                      <w:marBottom w:val="0"/>
                                      <w:divBdr>
                                        <w:top w:val="none" w:sz="0" w:space="0" w:color="auto"/>
                                        <w:left w:val="none" w:sz="0" w:space="0" w:color="auto"/>
                                        <w:bottom w:val="none" w:sz="0" w:space="0" w:color="auto"/>
                                        <w:right w:val="none" w:sz="0" w:space="0" w:color="auto"/>
                                      </w:divBdr>
                                      <w:divsChild>
                                        <w:div w:id="1284650636">
                                          <w:marLeft w:val="0"/>
                                          <w:marRight w:val="0"/>
                                          <w:marTop w:val="0"/>
                                          <w:marBottom w:val="0"/>
                                          <w:divBdr>
                                            <w:top w:val="none" w:sz="0" w:space="0" w:color="auto"/>
                                            <w:left w:val="none" w:sz="0" w:space="0" w:color="auto"/>
                                            <w:bottom w:val="none" w:sz="0" w:space="0" w:color="auto"/>
                                            <w:right w:val="none" w:sz="0" w:space="0" w:color="auto"/>
                                          </w:divBdr>
                                          <w:divsChild>
                                            <w:div w:id="995642782">
                                              <w:marLeft w:val="0"/>
                                              <w:marRight w:val="0"/>
                                              <w:marTop w:val="0"/>
                                              <w:marBottom w:val="0"/>
                                              <w:divBdr>
                                                <w:top w:val="single" w:sz="4" w:space="0" w:color="F5F5F5"/>
                                                <w:left w:val="single" w:sz="4" w:space="0" w:color="F5F5F5"/>
                                                <w:bottom w:val="single" w:sz="4" w:space="0" w:color="F5F5F5"/>
                                                <w:right w:val="single" w:sz="4" w:space="0" w:color="F5F5F5"/>
                                              </w:divBdr>
                                              <w:divsChild>
                                                <w:div w:id="945192940">
                                                  <w:marLeft w:val="0"/>
                                                  <w:marRight w:val="0"/>
                                                  <w:marTop w:val="0"/>
                                                  <w:marBottom w:val="0"/>
                                                  <w:divBdr>
                                                    <w:top w:val="none" w:sz="0" w:space="0" w:color="auto"/>
                                                    <w:left w:val="none" w:sz="0" w:space="0" w:color="auto"/>
                                                    <w:bottom w:val="none" w:sz="0" w:space="0" w:color="auto"/>
                                                    <w:right w:val="none" w:sz="0" w:space="0" w:color="auto"/>
                                                  </w:divBdr>
                                                  <w:divsChild>
                                                    <w:div w:id="1067609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04725">
      <w:bodyDiv w:val="1"/>
      <w:marLeft w:val="0"/>
      <w:marRight w:val="0"/>
      <w:marTop w:val="0"/>
      <w:marBottom w:val="0"/>
      <w:divBdr>
        <w:top w:val="none" w:sz="0" w:space="0" w:color="auto"/>
        <w:left w:val="none" w:sz="0" w:space="0" w:color="auto"/>
        <w:bottom w:val="none" w:sz="0" w:space="0" w:color="auto"/>
        <w:right w:val="none" w:sz="0" w:space="0" w:color="auto"/>
      </w:divBdr>
    </w:div>
    <w:div w:id="213990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26" Type="http://schemas.openxmlformats.org/officeDocument/2006/relationships/image" Target="media/image4.jp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g"/><Relationship Id="rId25" Type="http://schemas.openxmlformats.org/officeDocument/2006/relationships/footer" Target="footer3.xml"/><Relationship Id="rId2" Type="http://schemas.openxmlformats.org/officeDocument/2006/relationships/customXml" Target="../customXml/item2.xml"/><Relationship Id="rId20" Type="http://schemas.openxmlformats.org/officeDocument/2006/relationships/header" Target="header1.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numbering" Target="numbering.xml"/><Relationship Id="rId23" Type="http://schemas.openxmlformats.org/officeDocument/2006/relationships/footer" Target="footer2.xml"/><Relationship Id="rId28" Type="http://schemas.openxmlformats.org/officeDocument/2006/relationships/image" Target="media/image6.jpg"/><Relationship Id="rId10" Type="http://schemas.openxmlformats.org/officeDocument/2006/relationships/endnotes" Target="endnotes.xml"/><Relationship Id="rId19" Type="http://schemas.openxmlformats.org/officeDocument/2006/relationships/image" Target="media/image30.jp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image" Target="media/image5.jpg"/><Relationship Id="rId30"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14C9A8DF2ADC4EA226D039EDC2BC16" ma:contentTypeVersion="16" ma:contentTypeDescription="Create a new document." ma:contentTypeScope="" ma:versionID="91add822c3ff6c04f4cfb8e94fe6dc51">
  <xsd:schema xmlns:xsd="http://www.w3.org/2001/XMLSchema" xmlns:xs="http://www.w3.org/2001/XMLSchema" xmlns:p="http://schemas.microsoft.com/office/2006/metadata/properties" xmlns:ns2="859dc349-7235-42ac-94a1-ee5bf1bdad1c" xmlns:ns3="2ca473b7-2562-4abb-8035-6fe3b60a93ca" targetNamespace="http://schemas.microsoft.com/office/2006/metadata/properties" ma:root="true" ma:fieldsID="5568a320c1df352e7b7389a3530d7d22" ns2:_="" ns3:_="">
    <xsd:import namespace="859dc349-7235-42ac-94a1-ee5bf1bdad1c"/>
    <xsd:import namespace="2ca473b7-2562-4abb-8035-6fe3b60a93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dc349-7235-42ac-94a1-ee5bf1bdad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84d12a-bbe8-425e-a1dd-79ebf8e7e80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pprovalAssignedTo" ma:index="20" nillable="true" ma:displayName="Aprobatori"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ăspunsuri"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Creator de aprobare"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Starea aprobării"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ca473b7-2562-4abb-8035-6fe3b60a93c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3992a5-0734-49ad-b6c3-d83efdc9bf5a}" ma:internalName="TaxCatchAll" ma:showField="CatchAllData" ma:web="2ca473b7-2562-4abb-8035-6fe3b60a93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2ca473b7-2562-4abb-8035-6fe3b60a93ca" xsi:nil="true"/>
    <lcf76f155ced4ddcb4097134ff3c332f xmlns="859dc349-7235-42ac-94a1-ee5bf1bdad1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BB73C-CD80-4E06-A3C3-B24AE8909E69}"/>
</file>

<file path=customXml/itemProps2.xml><?xml version="1.0" encoding="utf-8"?>
<ds:datastoreItem xmlns:ds="http://schemas.openxmlformats.org/officeDocument/2006/customXml" ds:itemID="{57E6EF4B-CA38-4B95-8E48-C62ECA9E3734}">
  <ds:schemaRefs>
    <ds:schemaRef ds:uri="http://schemas.microsoft.com/sharepoint/v3/contenttype/forms"/>
  </ds:schemaRefs>
</ds:datastoreItem>
</file>

<file path=customXml/itemProps3.xml><?xml version="1.0" encoding="utf-8"?>
<ds:datastoreItem xmlns:ds="http://schemas.openxmlformats.org/officeDocument/2006/customXml" ds:itemID="{7E6F4BD6-9804-4A01-9F84-36528AAEFD3E}">
  <ds:schemaRefs>
    <ds:schemaRef ds:uri="http://schemas.microsoft.com/office/2006/metadata/properties"/>
    <ds:schemaRef ds:uri="69ac7516-3a40-408b-88a3-370a944807e5"/>
    <ds:schemaRef ds:uri="f5e58c52-a899-41cd-bc53-c41d42cac4e2"/>
    <ds:schemaRef ds:uri="http://schemas.microsoft.com/office/infopath/2007/PartnerControls"/>
    <ds:schemaRef ds:uri="7a161064-0e38-4749-a4f7-756c7d53c7a9"/>
    <ds:schemaRef ds:uri="8255564d-c67e-4c17-b8a2-a5874f9f4ebb"/>
    <ds:schemaRef ds:uri="2ca473b7-2562-4abb-8035-6fe3b60a93ca"/>
    <ds:schemaRef ds:uri="859dc349-7235-42ac-94a1-ee5bf1bdad1c"/>
  </ds:schemaRefs>
</ds:datastoreItem>
</file>

<file path=customXml/itemProps4.xml><?xml version="1.0" encoding="utf-8"?>
<ds:datastoreItem xmlns:ds="http://schemas.openxmlformats.org/officeDocument/2006/customXml" ds:itemID="{7C6EFF83-5A4C-4F36-84F7-EB216B61B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1052</Words>
  <Characters>6000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Enel s.p.a.</Company>
  <LinksUpToDate>false</LinksUpToDate>
  <CharactersWithSpaces>7038</CharactersWithSpaces>
  <SharedDoc>false</SharedDoc>
  <HLinks>
    <vt:vector size="192" baseType="variant">
      <vt:variant>
        <vt:i4>2031677</vt:i4>
      </vt:variant>
      <vt:variant>
        <vt:i4>188</vt:i4>
      </vt:variant>
      <vt:variant>
        <vt:i4>0</vt:i4>
      </vt:variant>
      <vt:variant>
        <vt:i4>5</vt:i4>
      </vt:variant>
      <vt:variant>
        <vt:lpwstr/>
      </vt:variant>
      <vt:variant>
        <vt:lpwstr>_Toc171498438</vt:lpwstr>
      </vt:variant>
      <vt:variant>
        <vt:i4>2031677</vt:i4>
      </vt:variant>
      <vt:variant>
        <vt:i4>182</vt:i4>
      </vt:variant>
      <vt:variant>
        <vt:i4>0</vt:i4>
      </vt:variant>
      <vt:variant>
        <vt:i4>5</vt:i4>
      </vt:variant>
      <vt:variant>
        <vt:lpwstr/>
      </vt:variant>
      <vt:variant>
        <vt:lpwstr>_Toc171498437</vt:lpwstr>
      </vt:variant>
      <vt:variant>
        <vt:i4>2031677</vt:i4>
      </vt:variant>
      <vt:variant>
        <vt:i4>176</vt:i4>
      </vt:variant>
      <vt:variant>
        <vt:i4>0</vt:i4>
      </vt:variant>
      <vt:variant>
        <vt:i4>5</vt:i4>
      </vt:variant>
      <vt:variant>
        <vt:lpwstr/>
      </vt:variant>
      <vt:variant>
        <vt:lpwstr>_Toc171498436</vt:lpwstr>
      </vt:variant>
      <vt:variant>
        <vt:i4>2031677</vt:i4>
      </vt:variant>
      <vt:variant>
        <vt:i4>170</vt:i4>
      </vt:variant>
      <vt:variant>
        <vt:i4>0</vt:i4>
      </vt:variant>
      <vt:variant>
        <vt:i4>5</vt:i4>
      </vt:variant>
      <vt:variant>
        <vt:lpwstr/>
      </vt:variant>
      <vt:variant>
        <vt:lpwstr>_Toc171498435</vt:lpwstr>
      </vt:variant>
      <vt:variant>
        <vt:i4>2031677</vt:i4>
      </vt:variant>
      <vt:variant>
        <vt:i4>164</vt:i4>
      </vt:variant>
      <vt:variant>
        <vt:i4>0</vt:i4>
      </vt:variant>
      <vt:variant>
        <vt:i4>5</vt:i4>
      </vt:variant>
      <vt:variant>
        <vt:lpwstr/>
      </vt:variant>
      <vt:variant>
        <vt:lpwstr>_Toc171498434</vt:lpwstr>
      </vt:variant>
      <vt:variant>
        <vt:i4>2031677</vt:i4>
      </vt:variant>
      <vt:variant>
        <vt:i4>158</vt:i4>
      </vt:variant>
      <vt:variant>
        <vt:i4>0</vt:i4>
      </vt:variant>
      <vt:variant>
        <vt:i4>5</vt:i4>
      </vt:variant>
      <vt:variant>
        <vt:lpwstr/>
      </vt:variant>
      <vt:variant>
        <vt:lpwstr>_Toc171498433</vt:lpwstr>
      </vt:variant>
      <vt:variant>
        <vt:i4>2031677</vt:i4>
      </vt:variant>
      <vt:variant>
        <vt:i4>152</vt:i4>
      </vt:variant>
      <vt:variant>
        <vt:i4>0</vt:i4>
      </vt:variant>
      <vt:variant>
        <vt:i4>5</vt:i4>
      </vt:variant>
      <vt:variant>
        <vt:lpwstr/>
      </vt:variant>
      <vt:variant>
        <vt:lpwstr>_Toc171498432</vt:lpwstr>
      </vt:variant>
      <vt:variant>
        <vt:i4>2031677</vt:i4>
      </vt:variant>
      <vt:variant>
        <vt:i4>146</vt:i4>
      </vt:variant>
      <vt:variant>
        <vt:i4>0</vt:i4>
      </vt:variant>
      <vt:variant>
        <vt:i4>5</vt:i4>
      </vt:variant>
      <vt:variant>
        <vt:lpwstr/>
      </vt:variant>
      <vt:variant>
        <vt:lpwstr>_Toc171498431</vt:lpwstr>
      </vt:variant>
      <vt:variant>
        <vt:i4>2031677</vt:i4>
      </vt:variant>
      <vt:variant>
        <vt:i4>140</vt:i4>
      </vt:variant>
      <vt:variant>
        <vt:i4>0</vt:i4>
      </vt:variant>
      <vt:variant>
        <vt:i4>5</vt:i4>
      </vt:variant>
      <vt:variant>
        <vt:lpwstr/>
      </vt:variant>
      <vt:variant>
        <vt:lpwstr>_Toc171498430</vt:lpwstr>
      </vt:variant>
      <vt:variant>
        <vt:i4>1966141</vt:i4>
      </vt:variant>
      <vt:variant>
        <vt:i4>134</vt:i4>
      </vt:variant>
      <vt:variant>
        <vt:i4>0</vt:i4>
      </vt:variant>
      <vt:variant>
        <vt:i4>5</vt:i4>
      </vt:variant>
      <vt:variant>
        <vt:lpwstr/>
      </vt:variant>
      <vt:variant>
        <vt:lpwstr>_Toc171498429</vt:lpwstr>
      </vt:variant>
      <vt:variant>
        <vt:i4>1966141</vt:i4>
      </vt:variant>
      <vt:variant>
        <vt:i4>128</vt:i4>
      </vt:variant>
      <vt:variant>
        <vt:i4>0</vt:i4>
      </vt:variant>
      <vt:variant>
        <vt:i4>5</vt:i4>
      </vt:variant>
      <vt:variant>
        <vt:lpwstr/>
      </vt:variant>
      <vt:variant>
        <vt:lpwstr>_Toc171498428</vt:lpwstr>
      </vt:variant>
      <vt:variant>
        <vt:i4>1966141</vt:i4>
      </vt:variant>
      <vt:variant>
        <vt:i4>122</vt:i4>
      </vt:variant>
      <vt:variant>
        <vt:i4>0</vt:i4>
      </vt:variant>
      <vt:variant>
        <vt:i4>5</vt:i4>
      </vt:variant>
      <vt:variant>
        <vt:lpwstr/>
      </vt:variant>
      <vt:variant>
        <vt:lpwstr>_Toc171498427</vt:lpwstr>
      </vt:variant>
      <vt:variant>
        <vt:i4>1966141</vt:i4>
      </vt:variant>
      <vt:variant>
        <vt:i4>116</vt:i4>
      </vt:variant>
      <vt:variant>
        <vt:i4>0</vt:i4>
      </vt:variant>
      <vt:variant>
        <vt:i4>5</vt:i4>
      </vt:variant>
      <vt:variant>
        <vt:lpwstr/>
      </vt:variant>
      <vt:variant>
        <vt:lpwstr>_Toc171498426</vt:lpwstr>
      </vt:variant>
      <vt:variant>
        <vt:i4>1966141</vt:i4>
      </vt:variant>
      <vt:variant>
        <vt:i4>110</vt:i4>
      </vt:variant>
      <vt:variant>
        <vt:i4>0</vt:i4>
      </vt:variant>
      <vt:variant>
        <vt:i4>5</vt:i4>
      </vt:variant>
      <vt:variant>
        <vt:lpwstr/>
      </vt:variant>
      <vt:variant>
        <vt:lpwstr>_Toc171498425</vt:lpwstr>
      </vt:variant>
      <vt:variant>
        <vt:i4>1966141</vt:i4>
      </vt:variant>
      <vt:variant>
        <vt:i4>104</vt:i4>
      </vt:variant>
      <vt:variant>
        <vt:i4>0</vt:i4>
      </vt:variant>
      <vt:variant>
        <vt:i4>5</vt:i4>
      </vt:variant>
      <vt:variant>
        <vt:lpwstr/>
      </vt:variant>
      <vt:variant>
        <vt:lpwstr>_Toc171498424</vt:lpwstr>
      </vt:variant>
      <vt:variant>
        <vt:i4>1966141</vt:i4>
      </vt:variant>
      <vt:variant>
        <vt:i4>98</vt:i4>
      </vt:variant>
      <vt:variant>
        <vt:i4>0</vt:i4>
      </vt:variant>
      <vt:variant>
        <vt:i4>5</vt:i4>
      </vt:variant>
      <vt:variant>
        <vt:lpwstr/>
      </vt:variant>
      <vt:variant>
        <vt:lpwstr>_Toc171498423</vt:lpwstr>
      </vt:variant>
      <vt:variant>
        <vt:i4>1966141</vt:i4>
      </vt:variant>
      <vt:variant>
        <vt:i4>92</vt:i4>
      </vt:variant>
      <vt:variant>
        <vt:i4>0</vt:i4>
      </vt:variant>
      <vt:variant>
        <vt:i4>5</vt:i4>
      </vt:variant>
      <vt:variant>
        <vt:lpwstr/>
      </vt:variant>
      <vt:variant>
        <vt:lpwstr>_Toc171498422</vt:lpwstr>
      </vt:variant>
      <vt:variant>
        <vt:i4>1966141</vt:i4>
      </vt:variant>
      <vt:variant>
        <vt:i4>86</vt:i4>
      </vt:variant>
      <vt:variant>
        <vt:i4>0</vt:i4>
      </vt:variant>
      <vt:variant>
        <vt:i4>5</vt:i4>
      </vt:variant>
      <vt:variant>
        <vt:lpwstr/>
      </vt:variant>
      <vt:variant>
        <vt:lpwstr>_Toc171498421</vt:lpwstr>
      </vt:variant>
      <vt:variant>
        <vt:i4>1966141</vt:i4>
      </vt:variant>
      <vt:variant>
        <vt:i4>80</vt:i4>
      </vt:variant>
      <vt:variant>
        <vt:i4>0</vt:i4>
      </vt:variant>
      <vt:variant>
        <vt:i4>5</vt:i4>
      </vt:variant>
      <vt:variant>
        <vt:lpwstr/>
      </vt:variant>
      <vt:variant>
        <vt:lpwstr>_Toc171498420</vt:lpwstr>
      </vt:variant>
      <vt:variant>
        <vt:i4>1900605</vt:i4>
      </vt:variant>
      <vt:variant>
        <vt:i4>74</vt:i4>
      </vt:variant>
      <vt:variant>
        <vt:i4>0</vt:i4>
      </vt:variant>
      <vt:variant>
        <vt:i4>5</vt:i4>
      </vt:variant>
      <vt:variant>
        <vt:lpwstr/>
      </vt:variant>
      <vt:variant>
        <vt:lpwstr>_Toc171498419</vt:lpwstr>
      </vt:variant>
      <vt:variant>
        <vt:i4>1900605</vt:i4>
      </vt:variant>
      <vt:variant>
        <vt:i4>68</vt:i4>
      </vt:variant>
      <vt:variant>
        <vt:i4>0</vt:i4>
      </vt:variant>
      <vt:variant>
        <vt:i4>5</vt:i4>
      </vt:variant>
      <vt:variant>
        <vt:lpwstr/>
      </vt:variant>
      <vt:variant>
        <vt:lpwstr>_Toc171498418</vt:lpwstr>
      </vt:variant>
      <vt:variant>
        <vt:i4>1900605</vt:i4>
      </vt:variant>
      <vt:variant>
        <vt:i4>62</vt:i4>
      </vt:variant>
      <vt:variant>
        <vt:i4>0</vt:i4>
      </vt:variant>
      <vt:variant>
        <vt:i4>5</vt:i4>
      </vt:variant>
      <vt:variant>
        <vt:lpwstr/>
      </vt:variant>
      <vt:variant>
        <vt:lpwstr>_Toc171498417</vt:lpwstr>
      </vt:variant>
      <vt:variant>
        <vt:i4>1900605</vt:i4>
      </vt:variant>
      <vt:variant>
        <vt:i4>56</vt:i4>
      </vt:variant>
      <vt:variant>
        <vt:i4>0</vt:i4>
      </vt:variant>
      <vt:variant>
        <vt:i4>5</vt:i4>
      </vt:variant>
      <vt:variant>
        <vt:lpwstr/>
      </vt:variant>
      <vt:variant>
        <vt:lpwstr>_Toc171498416</vt:lpwstr>
      </vt:variant>
      <vt:variant>
        <vt:i4>1900605</vt:i4>
      </vt:variant>
      <vt:variant>
        <vt:i4>50</vt:i4>
      </vt:variant>
      <vt:variant>
        <vt:i4>0</vt:i4>
      </vt:variant>
      <vt:variant>
        <vt:i4>5</vt:i4>
      </vt:variant>
      <vt:variant>
        <vt:lpwstr/>
      </vt:variant>
      <vt:variant>
        <vt:lpwstr>_Toc171498415</vt:lpwstr>
      </vt:variant>
      <vt:variant>
        <vt:i4>1900605</vt:i4>
      </vt:variant>
      <vt:variant>
        <vt:i4>44</vt:i4>
      </vt:variant>
      <vt:variant>
        <vt:i4>0</vt:i4>
      </vt:variant>
      <vt:variant>
        <vt:i4>5</vt:i4>
      </vt:variant>
      <vt:variant>
        <vt:lpwstr/>
      </vt:variant>
      <vt:variant>
        <vt:lpwstr>_Toc171498414</vt:lpwstr>
      </vt:variant>
      <vt:variant>
        <vt:i4>1900605</vt:i4>
      </vt:variant>
      <vt:variant>
        <vt:i4>38</vt:i4>
      </vt:variant>
      <vt:variant>
        <vt:i4>0</vt:i4>
      </vt:variant>
      <vt:variant>
        <vt:i4>5</vt:i4>
      </vt:variant>
      <vt:variant>
        <vt:lpwstr/>
      </vt:variant>
      <vt:variant>
        <vt:lpwstr>_Toc171498413</vt:lpwstr>
      </vt:variant>
      <vt:variant>
        <vt:i4>1900605</vt:i4>
      </vt:variant>
      <vt:variant>
        <vt:i4>32</vt:i4>
      </vt:variant>
      <vt:variant>
        <vt:i4>0</vt:i4>
      </vt:variant>
      <vt:variant>
        <vt:i4>5</vt:i4>
      </vt:variant>
      <vt:variant>
        <vt:lpwstr/>
      </vt:variant>
      <vt:variant>
        <vt:lpwstr>_Toc171498412</vt:lpwstr>
      </vt:variant>
      <vt:variant>
        <vt:i4>1900605</vt:i4>
      </vt:variant>
      <vt:variant>
        <vt:i4>26</vt:i4>
      </vt:variant>
      <vt:variant>
        <vt:i4>0</vt:i4>
      </vt:variant>
      <vt:variant>
        <vt:i4>5</vt:i4>
      </vt:variant>
      <vt:variant>
        <vt:lpwstr/>
      </vt:variant>
      <vt:variant>
        <vt:lpwstr>_Toc171498411</vt:lpwstr>
      </vt:variant>
      <vt:variant>
        <vt:i4>1900605</vt:i4>
      </vt:variant>
      <vt:variant>
        <vt:i4>20</vt:i4>
      </vt:variant>
      <vt:variant>
        <vt:i4>0</vt:i4>
      </vt:variant>
      <vt:variant>
        <vt:i4>5</vt:i4>
      </vt:variant>
      <vt:variant>
        <vt:lpwstr/>
      </vt:variant>
      <vt:variant>
        <vt:lpwstr>_Toc171498410</vt:lpwstr>
      </vt:variant>
      <vt:variant>
        <vt:i4>1835069</vt:i4>
      </vt:variant>
      <vt:variant>
        <vt:i4>14</vt:i4>
      </vt:variant>
      <vt:variant>
        <vt:i4>0</vt:i4>
      </vt:variant>
      <vt:variant>
        <vt:i4>5</vt:i4>
      </vt:variant>
      <vt:variant>
        <vt:lpwstr/>
      </vt:variant>
      <vt:variant>
        <vt:lpwstr>_Toc171498409</vt:lpwstr>
      </vt:variant>
      <vt:variant>
        <vt:i4>1835069</vt:i4>
      </vt:variant>
      <vt:variant>
        <vt:i4>8</vt:i4>
      </vt:variant>
      <vt:variant>
        <vt:i4>0</vt:i4>
      </vt:variant>
      <vt:variant>
        <vt:i4>5</vt:i4>
      </vt:variant>
      <vt:variant>
        <vt:lpwstr/>
      </vt:variant>
      <vt:variant>
        <vt:lpwstr>_Toc171498408</vt:lpwstr>
      </vt:variant>
      <vt:variant>
        <vt:i4>1835069</vt:i4>
      </vt:variant>
      <vt:variant>
        <vt:i4>2</vt:i4>
      </vt:variant>
      <vt:variant>
        <vt:i4>0</vt:i4>
      </vt:variant>
      <vt:variant>
        <vt:i4>5</vt:i4>
      </vt:variant>
      <vt:variant>
        <vt:lpwstr/>
      </vt:variant>
      <vt:variant>
        <vt:lpwstr>_Toc171498407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Rosana Costreie</dc:creator>
  <cp:keywords/>
  <cp:lastModifiedBy>Rosana-Lavinia Costreie</cp:lastModifiedBy>
  <cp:revision>9</cp:revision>
  <cp:lastPrinted>2025-12-09T10:01:00Z</cp:lastPrinted>
  <dcterms:created xsi:type="dcterms:W3CDTF">2025-12-09T08:49:00Z</dcterms:created>
  <dcterms:modified xsi:type="dcterms:W3CDTF">2026-01-14T14:18:00Z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0x0101002D14C9A8DF2ADC4EA226D039EDC2BC16</vt:lpwstr>
  </property>
  <property fmtid="{D5CDD505-2E9C-101B-9397-08002B2CF9AE}" pid="3" name="MSIP_Label_797ad33d-ed35-43c0-b526-22bc83c17deb_Enabled">
    <vt:lpwstr>true</vt:lpwstr>
  </property>
  <property fmtid="{D5CDD505-2E9C-101B-9397-08002B2CF9AE}" pid="4" name="MSIP_Label_797ad33d-ed35-43c0-b526-22bc83c17deb_SetDate">
    <vt:lpwstr>2022-03-11T05:28:25Z</vt:lpwstr>
  </property>
  <property fmtid="{D5CDD505-2E9C-101B-9397-08002B2CF9AE}" pid="5" name="MSIP_Label_797ad33d-ed35-43c0-b526-22bc83c17deb_Method">
    <vt:lpwstr>Standard</vt:lpwstr>
  </property>
  <property fmtid="{D5CDD505-2E9C-101B-9397-08002B2CF9AE}" pid="6" name="MSIP_Label_797ad33d-ed35-43c0-b526-22bc83c17deb_Name">
    <vt:lpwstr>797ad33d-ed35-43c0-b526-22bc83c17deb</vt:lpwstr>
  </property>
  <property fmtid="{D5CDD505-2E9C-101B-9397-08002B2CF9AE}" pid="7" name="MSIP_Label_797ad33d-ed35-43c0-b526-22bc83c17deb_SiteId">
    <vt:lpwstr>d539d4bf-5610-471a-afc2-1c76685cfefa</vt:lpwstr>
  </property>
  <property fmtid="{D5CDD505-2E9C-101B-9397-08002B2CF9AE}" pid="8" name="MSIP_Label_797ad33d-ed35-43c0-b526-22bc83c17deb_ActionId">
    <vt:lpwstr>025c33e7-6e7e-4ee6-b6ad-262956263c5e</vt:lpwstr>
  </property>
  <property fmtid="{D5CDD505-2E9C-101B-9397-08002B2CF9AE}" pid="9" name="MSIP_Label_797ad33d-ed35-43c0-b526-22bc83c17deb_ContentBits">
    <vt:lpwstr>1</vt:lpwstr>
  </property>
  <property fmtid="{D5CDD505-2E9C-101B-9397-08002B2CF9AE}" pid="10" name="MediaServiceImageTags">
    <vt:lpwstr/>
  </property>
</Properties>
</file>